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15F42" w:rsidR="00F354F4" w:rsidP="00D079D2" w:rsidRDefault="00D079D2" w14:paraId="3DC31413" w14:textId="050EB197">
      <w:pPr>
        <w:spacing w:line="480" w:lineRule="auto"/>
        <w:jc w:val="center"/>
        <w:rPr>
          <w:b/>
          <w:sz w:val="28"/>
          <w:szCs w:val="28"/>
          <w:lang w:val="vi-VN"/>
        </w:rPr>
      </w:pPr>
      <w:r>
        <w:rPr>
          <w:b/>
          <w:bCs/>
          <w:sz w:val="28"/>
          <w:szCs w:val="28"/>
        </w:rPr>
        <w:t>FORECASTING</w:t>
      </w:r>
      <w:r w:rsidRPr="00DC46EB" w:rsidR="00DC46EB">
        <w:rPr>
          <w:b/>
          <w:bCs/>
          <w:sz w:val="28"/>
          <w:szCs w:val="28"/>
        </w:rPr>
        <w:t xml:space="preserve"> </w:t>
      </w:r>
      <w:r w:rsidR="001C6CFF">
        <w:rPr>
          <w:b/>
          <w:bCs/>
          <w:sz w:val="28"/>
          <w:szCs w:val="28"/>
        </w:rPr>
        <w:t>UNEMPLOYMENT</w:t>
      </w:r>
      <w:r>
        <w:rPr>
          <w:b/>
          <w:sz w:val="28"/>
          <w:szCs w:val="28"/>
          <w:lang w:val="vi-VN"/>
        </w:rPr>
        <w:t xml:space="preserve"> </w:t>
      </w:r>
      <w:r w:rsidR="00A15F42">
        <w:rPr>
          <w:b/>
          <w:bCs/>
          <w:sz w:val="28"/>
          <w:szCs w:val="28"/>
          <w:lang w:val="vi-VN"/>
        </w:rPr>
        <w:t>IN THE UNITED STATES</w:t>
      </w:r>
    </w:p>
    <w:p w:rsidRPr="00096415" w:rsidR="00BE0D2C" w:rsidP="00C76F10" w:rsidRDefault="00096415" w14:paraId="22ABAE0D" w14:textId="1E883311">
      <w:pPr>
        <w:spacing w:line="480" w:lineRule="auto"/>
        <w:jc w:val="both"/>
      </w:pPr>
      <w:r>
        <w:rPr>
          <w:b/>
          <w:bCs/>
          <w:sz w:val="28"/>
          <w:szCs w:val="28"/>
        </w:rPr>
        <w:tab/>
      </w:r>
      <w:r w:rsidRPr="00096415">
        <w:tab/>
      </w:r>
      <w:r>
        <w:tab/>
      </w:r>
      <w:r w:rsidRPr="00096415">
        <w:t>Linh Ng</w:t>
      </w:r>
      <w:r w:rsidR="00286DFC">
        <w:t>uy</w:t>
      </w:r>
      <w:r w:rsidRPr="00096415">
        <w:t xml:space="preserve">en, Silvia Chalkou, Taiwo Bada, Veena </w:t>
      </w:r>
      <w:proofErr w:type="spellStart"/>
      <w:r w:rsidRPr="00096415">
        <w:t>Iyer</w:t>
      </w:r>
      <w:proofErr w:type="spellEnd"/>
    </w:p>
    <w:p w:rsidRPr="006A0CCA" w:rsidR="0080758F" w:rsidP="006A0CCA" w:rsidRDefault="001C6CFF" w14:paraId="59811337" w14:textId="10C48B4F">
      <w:pPr>
        <w:pStyle w:val="Heading2"/>
        <w:rPr>
          <w:sz w:val="28"/>
          <w:szCs w:val="28"/>
        </w:rPr>
      </w:pPr>
      <w:r w:rsidRPr="006A0CCA">
        <w:rPr>
          <w:sz w:val="28"/>
          <w:szCs w:val="28"/>
        </w:rPr>
        <w:t>ABSTRACT</w:t>
      </w:r>
    </w:p>
    <w:p w:rsidRPr="006A0CCA" w:rsidR="006A0CCA" w:rsidP="006A0CCA" w:rsidRDefault="006A0CCA" w14:paraId="36574496" w14:textId="77777777"/>
    <w:p w:rsidR="00F5003A" w:rsidP="00B8544F" w:rsidRDefault="000B037C" w14:paraId="5A615F56" w14:textId="77777777">
      <w:pPr>
        <w:spacing w:line="480" w:lineRule="auto"/>
        <w:contextualSpacing/>
        <w:jc w:val="both"/>
      </w:pPr>
      <w:r w:rsidRPr="000B037C">
        <w:t xml:space="preserve">The surge of the US unemployment rate up to 12.9 percent in 2020 Q2, the highest ever since the Great Recession due to the COVID-19 pandemic, has raised concerns for most policymakers. As per the Bureau of Labor Statistics, unemployment is defined as people who do not have a job, have actively looked for work in the past four weeks, and are currently available for work. Based on the new Keynesian theory on the output-inflation tradeoff, economic growth and FDI will positively impact the output growth and per capita income. Consequently, a negative relationship is expected between unemployment and GDP, FDI, and labor force. Therefore, this study will examine the evolution of the unemployment rate in the </w:t>
      </w:r>
      <w:r w:rsidRPr="000B037C" w:rsidR="000A4E06">
        <w:t>US and</w:t>
      </w:r>
      <w:r w:rsidRPr="000B037C">
        <w:t xml:space="preserve"> check the potential impact of key macro indicators such as GDP, FDI, Inflation, and Labor Force on unemployment. The paper will also analyze the difference by gender and state during the 1960-2020 period and discuss relevant models to forecast the unemployment rate in the US with careful assessment of the abnormal data in 2020. Given the linearity of the dataset, several linear models, including Naïve, Seasonal Naïve, STL Random Walk, Prophet, ETS, and SARIMA models, are used to forecast the unemployment rate. Among these models, SARIMA showed the best accuracy in calculating the MAPE/MASE and testing.   </w:t>
      </w:r>
    </w:p>
    <w:p w:rsidR="00F5003A" w:rsidP="00B8544F" w:rsidRDefault="00F5003A" w14:paraId="006A332B" w14:textId="77777777">
      <w:pPr>
        <w:spacing w:line="480" w:lineRule="auto"/>
        <w:contextualSpacing/>
        <w:jc w:val="both"/>
      </w:pPr>
    </w:p>
    <w:p w:rsidRPr="00B8544F" w:rsidR="00B8544F" w:rsidP="00B8544F" w:rsidRDefault="00D50970" w14:paraId="0A496FF6" w14:textId="2D32F85E">
      <w:pPr>
        <w:spacing w:line="480" w:lineRule="auto"/>
        <w:contextualSpacing/>
        <w:jc w:val="both"/>
      </w:pPr>
      <w:r w:rsidRPr="005E734C">
        <w:rPr>
          <w:b/>
        </w:rPr>
        <w:t>Index Terms</w:t>
      </w:r>
      <w:r>
        <w:t xml:space="preserve"> – Unemployment; forecasting; time series; Naïve, </w:t>
      </w:r>
      <w:r w:rsidR="00F5003A">
        <w:t>STL</w:t>
      </w:r>
      <w:r w:rsidR="00A538F6">
        <w:t xml:space="preserve">, </w:t>
      </w:r>
      <w:r>
        <w:t xml:space="preserve">ETS, </w:t>
      </w:r>
      <w:r w:rsidR="00DC79C3">
        <w:t>S</w:t>
      </w:r>
      <w:r>
        <w:t>ARIMA</w:t>
      </w:r>
      <w:r w:rsidR="00B74ACF">
        <w:t xml:space="preserve">, </w:t>
      </w:r>
      <w:r w:rsidR="00F5003A">
        <w:t>Prophet</w:t>
      </w:r>
      <w:r>
        <w:t xml:space="preserve">. </w:t>
      </w:r>
    </w:p>
    <w:p w:rsidR="00320361" w:rsidP="00CF3EE3" w:rsidRDefault="00320361" w14:paraId="094579CA" w14:textId="77777777">
      <w:pPr>
        <w:spacing w:line="480" w:lineRule="auto"/>
        <w:contextualSpacing/>
        <w:jc w:val="both"/>
      </w:pPr>
    </w:p>
    <w:p w:rsidR="001226D3" w:rsidP="00CF3EE3" w:rsidRDefault="001226D3" w14:paraId="321AD9E6" w14:textId="77777777">
      <w:pPr>
        <w:spacing w:line="480" w:lineRule="auto"/>
        <w:contextualSpacing/>
        <w:jc w:val="both"/>
      </w:pPr>
    </w:p>
    <w:p w:rsidR="001226D3" w:rsidP="00CF3EE3" w:rsidRDefault="001226D3" w14:paraId="123F9AFF" w14:textId="77777777">
      <w:pPr>
        <w:spacing w:line="480" w:lineRule="auto"/>
        <w:contextualSpacing/>
        <w:jc w:val="both"/>
      </w:pPr>
    </w:p>
    <w:p w:rsidRPr="009D6AA6" w:rsidR="00537710" w:rsidP="00723DA1" w:rsidRDefault="00723DA1" w14:paraId="4792D34B" w14:textId="1098CC2E">
      <w:pPr>
        <w:pStyle w:val="Heading2"/>
        <w:rPr>
          <w:sz w:val="28"/>
          <w:szCs w:val="28"/>
        </w:rPr>
      </w:pPr>
      <w:r w:rsidRPr="009D6AA6">
        <w:rPr>
          <w:sz w:val="28"/>
          <w:szCs w:val="28"/>
        </w:rPr>
        <w:lastRenderedPageBreak/>
        <w:t xml:space="preserve">1 </w:t>
      </w:r>
      <w:r w:rsidR="00E9043A">
        <w:rPr>
          <w:sz w:val="28"/>
          <w:szCs w:val="28"/>
        </w:rPr>
        <w:t xml:space="preserve">INTRODUCTION </w:t>
      </w:r>
    </w:p>
    <w:p w:rsidRPr="00723DA1" w:rsidR="00723DA1" w:rsidP="00723DA1" w:rsidRDefault="00723DA1" w14:paraId="6047336F" w14:textId="77777777"/>
    <w:p w:rsidR="00C86E15" w:rsidP="00C86E15" w:rsidRDefault="00C86E15" w14:paraId="5ABEA2F1" w14:textId="77777777">
      <w:pPr>
        <w:spacing w:line="480" w:lineRule="auto"/>
        <w:ind w:firstLine="720"/>
        <w:jc w:val="both"/>
      </w:pPr>
      <w:r>
        <w:t>Unemployment is an important indicator to determine the health of the economy. As unemployment costs go beyond just financial costs and pose significant challenges to the government, the surge in the number of unemployed people in the US during the COVID-19 outbreak by more than 14 million (from 6.2 million in February to 20.5 million in May 2020) has become a significant concern. It has led to a myriad of negative impacts on US society. This hike was the highest since the Great Recession.</w:t>
      </w:r>
    </w:p>
    <w:p w:rsidR="00C86E15" w:rsidP="00C86E15" w:rsidRDefault="00C86E15" w14:paraId="5E7DD7E8" w14:textId="77777777">
      <w:pPr>
        <w:spacing w:line="480" w:lineRule="auto"/>
        <w:ind w:firstLine="720"/>
        <w:jc w:val="both"/>
      </w:pPr>
      <w:r>
        <w:t>Given the pandemic situation, it is imperative to forecast the future unemployment rate as this would help a nation better prepare for the future by creating more diverse job opportunities that would thereby help improve the economy of the country.</w:t>
      </w:r>
    </w:p>
    <w:p w:rsidR="00C86E15" w:rsidP="00C86E15" w:rsidRDefault="00C86E15" w14:paraId="1CD0CFC0" w14:textId="6D3F0872">
      <w:pPr>
        <w:spacing w:line="480" w:lineRule="auto"/>
        <w:ind w:firstLine="720"/>
        <w:jc w:val="both"/>
      </w:pPr>
      <w:r>
        <w:t>This study aims to forecast the unemployment rate in the United States and explore the gender unemployment gap. The project's scope goes further to grouping states with similar unemployment rates to transfer features within the same cluster.</w:t>
      </w:r>
    </w:p>
    <w:p w:rsidR="00C86E15" w:rsidP="00C86E15" w:rsidRDefault="00C86E15" w14:paraId="6374AE70" w14:textId="77777777">
      <w:pPr>
        <w:spacing w:line="480" w:lineRule="auto"/>
        <w:ind w:firstLine="720"/>
        <w:jc w:val="both"/>
      </w:pPr>
      <w:r>
        <w:t>In this paper, we will study the unemployment rate, which is the most frequent measure of unemployment. The unemployment rate is the number of unemployed people divided by the number of people in the labor force.</w:t>
      </w:r>
    </w:p>
    <w:p w:rsidRPr="00B73B49" w:rsidR="00391B8D" w:rsidP="00C86E15" w:rsidRDefault="00000441" w14:paraId="44EE765E" w14:textId="5E93B431">
      <w:pPr>
        <w:spacing w:line="480" w:lineRule="auto"/>
        <w:jc w:val="both"/>
        <w:rPr>
          <w:lang w:eastAsia="en-US"/>
        </w:rPr>
      </w:pPr>
      <m:oMathPara>
        <m:oMath>
          <m:r>
            <m:rPr>
              <m:sty m:val="p"/>
            </m:rPr>
            <w:rPr>
              <w:rFonts w:ascii="Cambria Math" w:hAnsi="Cambria Math" w:eastAsiaTheme="minorHAnsi"/>
              <w:lang w:eastAsia="en-US"/>
            </w:rPr>
            <m:t xml:space="preserve">Unemployment Rate = </m:t>
          </m:r>
          <m:d>
            <m:dPr>
              <m:ctrlPr>
                <w:rPr>
                  <w:rFonts w:ascii="Cambria Math" w:hAnsi="Cambria Math" w:eastAsiaTheme="minorHAnsi"/>
                  <w:lang w:eastAsia="en-US"/>
                </w:rPr>
              </m:ctrlPr>
            </m:dPr>
            <m:e>
              <m:f>
                <m:fPr>
                  <m:ctrlPr>
                    <w:rPr>
                      <w:rFonts w:ascii="Cambria Math" w:hAnsi="Cambria Math" w:eastAsiaTheme="minorHAnsi"/>
                      <w:lang w:eastAsia="en-US"/>
                    </w:rPr>
                  </m:ctrlPr>
                </m:fPr>
                <m:num>
                  <m:r>
                    <m:rPr>
                      <m:sty m:val="p"/>
                    </m:rPr>
                    <w:rPr>
                      <w:rFonts w:ascii="Cambria Math" w:hAnsi="Cambria Math" w:eastAsiaTheme="minorHAnsi"/>
                      <w:lang w:eastAsia="en-US"/>
                    </w:rPr>
                    <m:t>Number of Unemployed</m:t>
                  </m:r>
                </m:num>
                <m:den>
                  <m:r>
                    <m:rPr>
                      <m:sty m:val="p"/>
                    </m:rPr>
                    <w:rPr>
                      <w:rFonts w:ascii="Cambria Math" w:hAnsi="Cambria Math" w:eastAsiaTheme="minorHAnsi"/>
                      <w:lang w:eastAsia="en-US"/>
                    </w:rPr>
                    <m:t>Labor Force</m:t>
                  </m:r>
                </m:den>
              </m:f>
            </m:e>
          </m:d>
          <m:r>
            <m:rPr>
              <m:sty m:val="p"/>
            </m:rPr>
            <w:rPr>
              <w:rFonts w:ascii="Cambria Math" w:hAnsi="Cambria Math" w:eastAsiaTheme="minorHAnsi"/>
              <w:lang w:eastAsia="en-US"/>
            </w:rPr>
            <m:t>*100%</m:t>
          </m:r>
        </m:oMath>
      </m:oMathPara>
    </w:p>
    <w:p w:rsidR="00B73B49" w:rsidP="00E8029B" w:rsidRDefault="00E8029B" w14:paraId="59F24E4B" w14:textId="1E5F6024">
      <w:pPr>
        <w:spacing w:line="480" w:lineRule="auto"/>
        <w:jc w:val="both"/>
        <w:rPr>
          <w:lang w:eastAsia="en-US"/>
        </w:rPr>
      </w:pPr>
      <w:r>
        <w:rPr>
          <w:lang w:eastAsia="en-US"/>
        </w:rPr>
        <w:t>w</w:t>
      </w:r>
      <w:r w:rsidR="00B73B49">
        <w:rPr>
          <w:lang w:eastAsia="en-US"/>
        </w:rPr>
        <w:t xml:space="preserve">here </w:t>
      </w:r>
      <w:r>
        <w:rPr>
          <w:lang w:eastAsia="en-US"/>
        </w:rPr>
        <w:t>the labor force is the total number of people who want to work and can be defined as the sum of the employed and unemployed:</w:t>
      </w:r>
    </w:p>
    <w:p w:rsidR="00B73B49" w:rsidP="00E8029B" w:rsidRDefault="00000441" w14:paraId="28A0C80F" w14:textId="1807D97B">
      <w:pPr>
        <w:spacing w:before="240" w:after="240" w:line="480" w:lineRule="auto"/>
        <w:jc w:val="both"/>
      </w:pPr>
      <m:oMathPara>
        <m:oMath>
          <m:r>
            <m:rPr>
              <m:sty m:val="p"/>
            </m:rPr>
            <w:rPr>
              <w:rFonts w:ascii="Cambria Math" w:hAnsi="Cambria Math" w:eastAsiaTheme="minorHAnsi"/>
              <w:lang w:eastAsia="en-US"/>
            </w:rPr>
            <m:t xml:space="preserve">Labor Force = Number of Employed + Number of Unemployed </m:t>
          </m:r>
          <m:d>
            <m:dPr>
              <m:ctrlPr>
                <w:rPr>
                  <w:rFonts w:ascii="Cambria Math" w:hAnsi="Cambria Math" w:eastAsiaTheme="minorHAnsi"/>
                  <w:lang w:eastAsia="en-US"/>
                </w:rPr>
              </m:ctrlPr>
            </m:dPr>
            <m:e>
              <m:r>
                <m:rPr>
                  <m:sty m:val="p"/>
                </m:rPr>
                <w:rPr>
                  <w:rFonts w:ascii="Cambria Math" w:hAnsi="Cambria Math" w:eastAsiaTheme="minorHAnsi"/>
                  <w:lang w:eastAsia="en-US"/>
                </w:rPr>
                <m:t>seeking work</m:t>
              </m:r>
            </m:e>
          </m:d>
        </m:oMath>
      </m:oMathPara>
    </w:p>
    <w:p w:rsidR="00163A73" w:rsidP="001976FC" w:rsidRDefault="001976FC" w14:paraId="6A3B0DD5" w14:textId="6E10F723">
      <w:pPr>
        <w:spacing w:line="480" w:lineRule="auto"/>
        <w:ind w:firstLine="720"/>
        <w:jc w:val="both"/>
      </w:pPr>
      <w:r>
        <w:t xml:space="preserve">Information </w:t>
      </w:r>
      <w:r w:rsidRPr="00AC408B" w:rsidR="00AC408B">
        <w:t xml:space="preserve">about the unemployment rate is provided by the Bureau of Labor Statistics of the US Government. The information is collected by surveying a sample of the US population and </w:t>
      </w:r>
      <w:r w:rsidRPr="00AC408B" w:rsidR="00AC408B">
        <w:lastRenderedPageBreak/>
        <w:t>asks them about their employment status during the last week. During the survey, each adult (aged 16 and older) is classified as employed, unemployed, and out of the labor force. Employed are categorized people who worked at a full-time or part-time job. Unemployed are classified as people who didn’t work but wanted to work and look for a job. Not in the labor force are classified as people who did not want to work, e.g., full-time students or retired people.</w:t>
      </w:r>
    </w:p>
    <w:p w:rsidR="00BE757F" w:rsidP="00BD3741" w:rsidRDefault="00BD3741" w14:paraId="245878CB" w14:textId="567FC343">
      <w:pPr>
        <w:spacing w:line="480" w:lineRule="auto"/>
        <w:ind w:firstLine="720"/>
        <w:jc w:val="both"/>
      </w:pPr>
      <w:r w:rsidRPr="00BD3741">
        <w:t>This study performed initial exploratory data analysis to gain insights into the trend, seasonality, and potential relationship among the parameters. The goal is to decide on the best model for forecasting unemployment, evaluate different methods used in forecasting unemployment and implement these methods and conclude on the best model that can be used for accurate unemployment forecasting. The sections in the report will detail the analysis as follows: section 2 describes the dataset, section 3 provides exploratory data analysis done to understand the data, section 4 explores the statistical theory and methods used, section 5 details the modeling and outcomes, and section 6 conclude the analysis with results and future work.</w:t>
      </w:r>
    </w:p>
    <w:p w:rsidR="00BE757F" w:rsidP="00B05418" w:rsidRDefault="00BE757F" w14:paraId="4364CC00" w14:textId="77777777">
      <w:pPr>
        <w:pStyle w:val="Heading2"/>
      </w:pPr>
    </w:p>
    <w:p w:rsidRPr="009D6AA6" w:rsidR="0073305F" w:rsidP="00B05418" w:rsidRDefault="006178CB" w14:paraId="137A2B36" w14:textId="780644CE">
      <w:pPr>
        <w:pStyle w:val="Heading2"/>
        <w:rPr>
          <w:sz w:val="28"/>
          <w:szCs w:val="28"/>
        </w:rPr>
      </w:pPr>
      <w:r w:rsidRPr="009D6AA6">
        <w:rPr>
          <w:sz w:val="28"/>
          <w:szCs w:val="28"/>
        </w:rPr>
        <w:t xml:space="preserve">2 </w:t>
      </w:r>
      <w:r w:rsidRPr="009D6AA6" w:rsidR="00980A74">
        <w:rPr>
          <w:sz w:val="28"/>
          <w:szCs w:val="28"/>
        </w:rPr>
        <w:t>THE DATA SET</w:t>
      </w:r>
    </w:p>
    <w:p w:rsidRPr="00B05418" w:rsidR="00B05418" w:rsidP="00B05418" w:rsidRDefault="00B05418" w14:paraId="07651226" w14:textId="77777777"/>
    <w:p w:rsidR="00543A16" w:rsidP="00E355EB" w:rsidRDefault="00E355EB" w14:paraId="2AECEB93" w14:textId="1333E010">
      <w:pPr>
        <w:spacing w:line="480" w:lineRule="auto"/>
        <w:ind w:firstLine="720"/>
        <w:contextualSpacing/>
        <w:jc w:val="both"/>
      </w:pPr>
      <w:r w:rsidRPr="00E355EB">
        <w:t xml:space="preserve">The data used for this project was sourced from the United States Bureau of Labor Statistics website and Federal Reserve Bank of St. Louis. The data is a time-series dataset collected from 1960 to 2020 in a quarterly manner. Besides unemployment, we have also considered GDP growth, CPI (Consumer Price Index), FDI (Foreign Direct Investment), and Labor force as potential factors that could impact unemployment. The target variable is the unemployment rate. The unemployment rate per gender and the unemployment rate per state were also included in the study. The length of the US unemployment time series is 244. The series object contains two outliers recorded in the year 2020; these values were not removed because the pandemic contributed to a decline in employment due to safety measures implemented by the government in the year 2020. There are also no missing </w:t>
      </w:r>
      <w:r w:rsidRPr="00E355EB">
        <w:lastRenderedPageBreak/>
        <w:t>values on the target variable. The data does not contain sensitive information that requires any form of anonymization.</w:t>
      </w:r>
    </w:p>
    <w:p w:rsidR="00E355EB" w:rsidP="00E355EB" w:rsidRDefault="00E355EB" w14:paraId="66CEFC29" w14:textId="77777777">
      <w:pPr>
        <w:spacing w:line="480" w:lineRule="auto"/>
        <w:ind w:firstLine="720"/>
        <w:contextualSpacing/>
        <w:jc w:val="both"/>
        <w:rPr>
          <w:color w:val="FF0000"/>
        </w:rPr>
      </w:pPr>
    </w:p>
    <w:p w:rsidRPr="009D6AA6" w:rsidR="00EC1A9C" w:rsidP="00C76F10" w:rsidRDefault="00B05418" w14:paraId="5E5D1AE3" w14:textId="0577F9B2">
      <w:pPr>
        <w:spacing w:line="480" w:lineRule="auto"/>
        <w:contextualSpacing/>
        <w:jc w:val="both"/>
        <w:rPr>
          <w:rFonts w:asciiTheme="majorHAnsi" w:hAnsiTheme="majorHAnsi" w:eastAsiaTheme="majorEastAsia" w:cstheme="majorBidi"/>
          <w:color w:val="2F5496" w:themeColor="accent1" w:themeShade="BF"/>
          <w:sz w:val="28"/>
          <w:szCs w:val="28"/>
        </w:rPr>
      </w:pPr>
      <w:r w:rsidRPr="009D6AA6">
        <w:rPr>
          <w:rFonts w:asciiTheme="majorHAnsi" w:hAnsiTheme="majorHAnsi" w:eastAsiaTheme="majorEastAsia" w:cstheme="majorBidi"/>
          <w:color w:val="2F5496" w:themeColor="accent1" w:themeShade="BF"/>
          <w:sz w:val="28"/>
          <w:szCs w:val="28"/>
        </w:rPr>
        <w:t xml:space="preserve">3 </w:t>
      </w:r>
      <w:r w:rsidRPr="009D6AA6" w:rsidR="00EC1A9C">
        <w:rPr>
          <w:rFonts w:asciiTheme="majorHAnsi" w:hAnsiTheme="majorHAnsi" w:eastAsiaTheme="majorEastAsia" w:cstheme="majorBidi"/>
          <w:color w:val="2F5496" w:themeColor="accent1" w:themeShade="BF"/>
          <w:sz w:val="28"/>
          <w:szCs w:val="28"/>
        </w:rPr>
        <w:t>EXPLORATORY DATA ANALYSIS</w:t>
      </w:r>
    </w:p>
    <w:p w:rsidR="00763DAB" w:rsidP="003C1D13" w:rsidRDefault="00763DAB" w14:paraId="46295A1E" w14:textId="77777777">
      <w:pPr>
        <w:spacing w:line="480" w:lineRule="auto"/>
        <w:ind w:firstLine="720"/>
        <w:contextualSpacing/>
        <w:jc w:val="both"/>
      </w:pPr>
      <w:r w:rsidRPr="00763DAB">
        <w:t xml:space="preserve">To better understand the dataset described in section 2, an exploratory data analysis was conducted. It includes trend analysis, seasonality check, and clustering of the time series sets. It helped to better understand the pattern of the target variable, detect outliers and abnormal events. The entropy of the target variable, the unemployment rate, is 1.021558, which implies that the complexity of the data is a bit above the average, which is enough to contain a certain amount of uncertainty and may derive interesting findings.   </w:t>
      </w:r>
    </w:p>
    <w:p w:rsidR="00C93908" w:rsidP="00A01D2D" w:rsidRDefault="00C93908" w14:paraId="39C130E8" w14:textId="77777777">
      <w:pPr>
        <w:spacing w:line="480" w:lineRule="auto"/>
        <w:ind w:firstLine="720"/>
        <w:contextualSpacing/>
        <w:jc w:val="both"/>
      </w:pPr>
      <w:r w:rsidRPr="00C93908">
        <w:t xml:space="preserve">Firstly, the trend analysis of the target variable and potential regressors can be observed from plotting unemployment and key macro indicators together to see if any linear relationship exists. Fig.1 shows that unemployment in the US has experienced a strong upward trend during the period under review. Changes in the trend are likely attributed to the shift in political party governance and the economic recession and circle in each decade. There appeared to be a structural break in the early 1980s as the curve was stepped up marginally stronger than the normal trend observed from the previous period, which was attributed to the early economic recession situation in these years. Such chaos happened again during the Great Recession (December 2007 to June 2009) as unemployment surged significantly to peak at 11% in 2010, which was a wider change than the earlier short recession in the early 1980s. Recently, the concern has raised during the Coronavirus Disease 2019 (COVID-19) pandemic, impacting the US economy badly. Consequently, the unemployment rate peaked again to reach the record high ever in 2020 Q2 at 12.9% vs. the average rate of 4.0% of the same period in previous years. We validated such visualized observations with the high trend </w:t>
      </w:r>
      <w:r w:rsidRPr="00C93908">
        <w:lastRenderedPageBreak/>
        <w:t>strength ratio of 0.9352319 while a moderate seasonality strength ratio of 0.3088236 for the unemployment data.</w:t>
      </w:r>
    </w:p>
    <w:p w:rsidR="008C470D" w:rsidP="00A01D2D" w:rsidRDefault="008C470D" w14:paraId="5B547BE9" w14:textId="3A1044B6">
      <w:pPr>
        <w:spacing w:line="480" w:lineRule="auto"/>
        <w:ind w:firstLine="720"/>
        <w:contextualSpacing/>
        <w:jc w:val="both"/>
      </w:pPr>
      <w:r>
        <w:t xml:space="preserve">It is observed from other plots in Fig.1 that the trend of other key macro indicators including GDP growth, FDI, CPI, and labor force </w:t>
      </w:r>
      <w:r w:rsidR="00AF146D">
        <w:t>could</w:t>
      </w:r>
      <w:r>
        <w:t xml:space="preserve"> partly explain the trend of unemployment. From the plot, the US’s quarterly GDP had no clear trend at all, fluctuating around +/- 5%, being low in Q1 following a busy year-end festive season and performing strongly later in the years. Labor force showed a clear upward trend during the whole reviewed period, FDI has been flat till the increase in the late 2000s till now and CPI’s fluctuations are small around less than 1%. These three indicators’ movements seemed to have a correlated pattern to unemployment, which was in line with the above-mentioned new Keynesian theory on the output-inflation tradeoff regarding a negative relationship between unemployment and GDP, FDI, inflation, and labor force. However, the correlated pattern observed from plots in Fig.1 was not clear about such a relationship. It was confirmed further by the correlation matrix between unemployment data and other key macro indicators, there was limited correlation amongst these indicators as listed in Table 1 below. </w:t>
      </w:r>
    </w:p>
    <w:p w:rsidR="00942231" w:rsidP="00942231" w:rsidRDefault="00942231" w14:paraId="230518F2" w14:textId="77777777">
      <w:pPr>
        <w:ind w:firstLine="720"/>
        <w:contextualSpacing/>
        <w:jc w:val="both"/>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711"/>
        <w:gridCol w:w="1777"/>
        <w:gridCol w:w="1552"/>
        <w:gridCol w:w="1440"/>
        <w:gridCol w:w="1530"/>
        <w:gridCol w:w="1340"/>
      </w:tblGrid>
      <w:tr w:rsidRPr="007E776E" w:rsidR="00BE298D" w:rsidTr="007254B6" w14:paraId="7C0B8DA1" w14:textId="77777777">
        <w:tc>
          <w:tcPr>
            <w:tcW w:w="1711" w:type="dxa"/>
            <w:tcBorders>
              <w:top w:val="single" w:color="auto" w:sz="4" w:space="0"/>
              <w:bottom w:val="single" w:color="auto" w:sz="4" w:space="0"/>
            </w:tcBorders>
          </w:tcPr>
          <w:p w:rsidRPr="007E776E" w:rsidR="00BE298D" w:rsidP="007254B6" w:rsidRDefault="00BE298D" w14:paraId="759AE96C" w14:textId="77777777">
            <w:pPr>
              <w:spacing w:line="264" w:lineRule="auto"/>
              <w:contextualSpacing/>
              <w:jc w:val="both"/>
              <w:rPr>
                <w:iCs/>
                <w:sz w:val="22"/>
                <w:szCs w:val="22"/>
              </w:rPr>
            </w:pPr>
          </w:p>
        </w:tc>
        <w:tc>
          <w:tcPr>
            <w:tcW w:w="1777" w:type="dxa"/>
            <w:tcBorders>
              <w:top w:val="single" w:color="auto" w:sz="4" w:space="0"/>
              <w:bottom w:val="single" w:color="auto" w:sz="4" w:space="0"/>
            </w:tcBorders>
          </w:tcPr>
          <w:p w:rsidRPr="007E776E" w:rsidR="00BE298D" w:rsidP="007254B6" w:rsidRDefault="00BE298D" w14:paraId="52F9BF62" w14:textId="77777777">
            <w:pPr>
              <w:spacing w:line="264" w:lineRule="auto"/>
              <w:contextualSpacing/>
              <w:jc w:val="center"/>
              <w:rPr>
                <w:iCs/>
                <w:sz w:val="22"/>
                <w:szCs w:val="22"/>
              </w:rPr>
            </w:pPr>
            <w:r w:rsidRPr="007E776E">
              <w:rPr>
                <w:iCs/>
                <w:sz w:val="22"/>
                <w:szCs w:val="22"/>
              </w:rPr>
              <w:t>Unemployment</w:t>
            </w:r>
          </w:p>
        </w:tc>
        <w:tc>
          <w:tcPr>
            <w:tcW w:w="1552" w:type="dxa"/>
            <w:tcBorders>
              <w:top w:val="single" w:color="auto" w:sz="4" w:space="0"/>
              <w:bottom w:val="single" w:color="auto" w:sz="4" w:space="0"/>
            </w:tcBorders>
          </w:tcPr>
          <w:p w:rsidRPr="007E776E" w:rsidR="00BE298D" w:rsidP="007254B6" w:rsidRDefault="00BE298D" w14:paraId="522FF9C7" w14:textId="77777777">
            <w:pPr>
              <w:spacing w:line="264" w:lineRule="auto"/>
              <w:contextualSpacing/>
              <w:jc w:val="center"/>
              <w:rPr>
                <w:iCs/>
                <w:sz w:val="22"/>
                <w:szCs w:val="22"/>
              </w:rPr>
            </w:pPr>
            <w:r w:rsidRPr="007E776E">
              <w:rPr>
                <w:iCs/>
                <w:sz w:val="22"/>
                <w:szCs w:val="22"/>
              </w:rPr>
              <w:t>GDP Growth</w:t>
            </w:r>
          </w:p>
        </w:tc>
        <w:tc>
          <w:tcPr>
            <w:tcW w:w="1440" w:type="dxa"/>
            <w:tcBorders>
              <w:top w:val="single" w:color="auto" w:sz="4" w:space="0"/>
              <w:bottom w:val="single" w:color="auto" w:sz="4" w:space="0"/>
            </w:tcBorders>
          </w:tcPr>
          <w:p w:rsidRPr="007E776E" w:rsidR="00BE298D" w:rsidP="007254B6" w:rsidRDefault="00BE298D" w14:paraId="158E25B5" w14:textId="77777777">
            <w:pPr>
              <w:spacing w:line="264" w:lineRule="auto"/>
              <w:contextualSpacing/>
              <w:jc w:val="center"/>
              <w:rPr>
                <w:iCs/>
                <w:sz w:val="22"/>
                <w:szCs w:val="22"/>
              </w:rPr>
            </w:pPr>
            <w:r w:rsidRPr="007E776E">
              <w:rPr>
                <w:iCs/>
                <w:sz w:val="22"/>
                <w:szCs w:val="22"/>
              </w:rPr>
              <w:t>FDI</w:t>
            </w:r>
          </w:p>
        </w:tc>
        <w:tc>
          <w:tcPr>
            <w:tcW w:w="1530" w:type="dxa"/>
            <w:tcBorders>
              <w:top w:val="single" w:color="auto" w:sz="4" w:space="0"/>
              <w:bottom w:val="single" w:color="auto" w:sz="4" w:space="0"/>
            </w:tcBorders>
          </w:tcPr>
          <w:p w:rsidRPr="007E776E" w:rsidR="00BE298D" w:rsidP="007254B6" w:rsidRDefault="00BE298D" w14:paraId="09493F23" w14:textId="77777777">
            <w:pPr>
              <w:spacing w:line="264" w:lineRule="auto"/>
              <w:contextualSpacing/>
              <w:jc w:val="center"/>
              <w:rPr>
                <w:iCs/>
                <w:sz w:val="22"/>
                <w:szCs w:val="22"/>
              </w:rPr>
            </w:pPr>
            <w:r w:rsidRPr="007E776E">
              <w:rPr>
                <w:iCs/>
                <w:sz w:val="22"/>
                <w:szCs w:val="22"/>
              </w:rPr>
              <w:t>CPI</w:t>
            </w:r>
          </w:p>
        </w:tc>
        <w:tc>
          <w:tcPr>
            <w:tcW w:w="1340" w:type="dxa"/>
            <w:tcBorders>
              <w:top w:val="single" w:color="auto" w:sz="4" w:space="0"/>
              <w:bottom w:val="single" w:color="auto" w:sz="4" w:space="0"/>
            </w:tcBorders>
          </w:tcPr>
          <w:p w:rsidRPr="007E776E" w:rsidR="00BE298D" w:rsidP="007254B6" w:rsidRDefault="00BE298D" w14:paraId="5A07E5E6" w14:textId="77777777">
            <w:pPr>
              <w:spacing w:line="264" w:lineRule="auto"/>
              <w:contextualSpacing/>
              <w:jc w:val="center"/>
              <w:rPr>
                <w:iCs/>
                <w:sz w:val="22"/>
                <w:szCs w:val="22"/>
              </w:rPr>
            </w:pPr>
            <w:r w:rsidRPr="007E776E">
              <w:rPr>
                <w:iCs/>
                <w:sz w:val="22"/>
                <w:szCs w:val="22"/>
              </w:rPr>
              <w:t>Labor Force</w:t>
            </w:r>
          </w:p>
        </w:tc>
      </w:tr>
      <w:tr w:rsidRPr="007E776E" w:rsidR="00BE298D" w:rsidTr="007254B6" w14:paraId="6ECE5D27" w14:textId="77777777">
        <w:tc>
          <w:tcPr>
            <w:tcW w:w="1711" w:type="dxa"/>
            <w:tcBorders>
              <w:top w:val="single" w:color="auto" w:sz="4" w:space="0"/>
            </w:tcBorders>
          </w:tcPr>
          <w:p w:rsidRPr="007E776E" w:rsidR="00BE298D" w:rsidP="007254B6" w:rsidRDefault="00BE298D" w14:paraId="62455AF6" w14:textId="77777777">
            <w:pPr>
              <w:spacing w:line="264" w:lineRule="auto"/>
              <w:contextualSpacing/>
              <w:jc w:val="both"/>
              <w:rPr>
                <w:iCs/>
                <w:sz w:val="22"/>
                <w:szCs w:val="22"/>
              </w:rPr>
            </w:pPr>
            <w:r w:rsidRPr="007E776E">
              <w:rPr>
                <w:iCs/>
                <w:sz w:val="22"/>
                <w:szCs w:val="22"/>
              </w:rPr>
              <w:t>Unemployment</w:t>
            </w:r>
          </w:p>
        </w:tc>
        <w:tc>
          <w:tcPr>
            <w:tcW w:w="1777" w:type="dxa"/>
            <w:tcBorders>
              <w:top w:val="single" w:color="auto" w:sz="4" w:space="0"/>
            </w:tcBorders>
          </w:tcPr>
          <w:p w:rsidRPr="007E776E" w:rsidR="00BE298D" w:rsidP="007254B6" w:rsidRDefault="00BE298D" w14:paraId="19BF8AC7" w14:textId="77777777">
            <w:pPr>
              <w:spacing w:line="264" w:lineRule="auto"/>
              <w:contextualSpacing/>
              <w:jc w:val="center"/>
              <w:rPr>
                <w:iCs/>
                <w:sz w:val="22"/>
                <w:szCs w:val="22"/>
              </w:rPr>
            </w:pPr>
            <w:r w:rsidRPr="007E776E">
              <w:rPr>
                <w:iCs/>
                <w:sz w:val="22"/>
                <w:szCs w:val="22"/>
              </w:rPr>
              <w:t>1.00000000</w:t>
            </w:r>
          </w:p>
        </w:tc>
        <w:tc>
          <w:tcPr>
            <w:tcW w:w="1552" w:type="dxa"/>
            <w:tcBorders>
              <w:top w:val="single" w:color="auto" w:sz="4" w:space="0"/>
            </w:tcBorders>
          </w:tcPr>
          <w:p w:rsidRPr="007E776E" w:rsidR="00BE298D" w:rsidP="007254B6" w:rsidRDefault="00BE298D" w14:paraId="643BADFC" w14:textId="77777777">
            <w:pPr>
              <w:spacing w:line="264" w:lineRule="auto"/>
              <w:contextualSpacing/>
              <w:jc w:val="center"/>
              <w:rPr>
                <w:iCs/>
                <w:sz w:val="22"/>
                <w:szCs w:val="22"/>
              </w:rPr>
            </w:pPr>
          </w:p>
        </w:tc>
        <w:tc>
          <w:tcPr>
            <w:tcW w:w="1440" w:type="dxa"/>
            <w:tcBorders>
              <w:top w:val="single" w:color="auto" w:sz="4" w:space="0"/>
            </w:tcBorders>
          </w:tcPr>
          <w:p w:rsidRPr="007E776E" w:rsidR="00BE298D" w:rsidP="007254B6" w:rsidRDefault="00BE298D" w14:paraId="608E9781" w14:textId="77777777">
            <w:pPr>
              <w:spacing w:line="264" w:lineRule="auto"/>
              <w:contextualSpacing/>
              <w:jc w:val="center"/>
              <w:rPr>
                <w:iCs/>
                <w:sz w:val="22"/>
                <w:szCs w:val="22"/>
              </w:rPr>
            </w:pPr>
          </w:p>
        </w:tc>
        <w:tc>
          <w:tcPr>
            <w:tcW w:w="1530" w:type="dxa"/>
            <w:tcBorders>
              <w:top w:val="single" w:color="auto" w:sz="4" w:space="0"/>
            </w:tcBorders>
          </w:tcPr>
          <w:p w:rsidRPr="007E776E" w:rsidR="00BE298D" w:rsidP="007254B6" w:rsidRDefault="00BE298D" w14:paraId="59570C79" w14:textId="77777777">
            <w:pPr>
              <w:spacing w:line="264" w:lineRule="auto"/>
              <w:contextualSpacing/>
              <w:jc w:val="center"/>
              <w:rPr>
                <w:iCs/>
                <w:sz w:val="22"/>
                <w:szCs w:val="22"/>
              </w:rPr>
            </w:pPr>
          </w:p>
        </w:tc>
        <w:tc>
          <w:tcPr>
            <w:tcW w:w="1340" w:type="dxa"/>
            <w:tcBorders>
              <w:top w:val="single" w:color="auto" w:sz="4" w:space="0"/>
            </w:tcBorders>
          </w:tcPr>
          <w:p w:rsidRPr="007E776E" w:rsidR="00BE298D" w:rsidP="007254B6" w:rsidRDefault="00BE298D" w14:paraId="7B866B46" w14:textId="77777777">
            <w:pPr>
              <w:spacing w:line="264" w:lineRule="auto"/>
              <w:contextualSpacing/>
              <w:jc w:val="center"/>
              <w:rPr>
                <w:iCs/>
                <w:sz w:val="22"/>
                <w:szCs w:val="22"/>
              </w:rPr>
            </w:pPr>
          </w:p>
        </w:tc>
      </w:tr>
      <w:tr w:rsidRPr="007E776E" w:rsidR="00BE298D" w:rsidTr="007254B6" w14:paraId="385E69F2" w14:textId="77777777">
        <w:tc>
          <w:tcPr>
            <w:tcW w:w="1711" w:type="dxa"/>
          </w:tcPr>
          <w:p w:rsidRPr="007E776E" w:rsidR="00BE298D" w:rsidP="007254B6" w:rsidRDefault="00BE298D" w14:paraId="7DD8A3C4" w14:textId="77777777">
            <w:pPr>
              <w:spacing w:line="264" w:lineRule="auto"/>
              <w:contextualSpacing/>
              <w:jc w:val="both"/>
              <w:rPr>
                <w:iCs/>
                <w:sz w:val="22"/>
                <w:szCs w:val="22"/>
              </w:rPr>
            </w:pPr>
            <w:r w:rsidRPr="007E776E">
              <w:rPr>
                <w:iCs/>
                <w:sz w:val="22"/>
                <w:szCs w:val="22"/>
              </w:rPr>
              <w:t>GDP Growth</w:t>
            </w:r>
          </w:p>
        </w:tc>
        <w:tc>
          <w:tcPr>
            <w:tcW w:w="1777" w:type="dxa"/>
          </w:tcPr>
          <w:p w:rsidRPr="007E776E" w:rsidR="00BE298D" w:rsidP="007254B6" w:rsidRDefault="00BE298D" w14:paraId="7B0F871E" w14:textId="77777777">
            <w:pPr>
              <w:spacing w:line="264" w:lineRule="auto"/>
              <w:contextualSpacing/>
              <w:jc w:val="center"/>
              <w:rPr>
                <w:iCs/>
                <w:sz w:val="22"/>
                <w:szCs w:val="22"/>
              </w:rPr>
            </w:pPr>
            <w:r w:rsidRPr="007E776E">
              <w:rPr>
                <w:iCs/>
                <w:sz w:val="22"/>
                <w:szCs w:val="22"/>
              </w:rPr>
              <w:t>-0.16574708</w:t>
            </w:r>
          </w:p>
        </w:tc>
        <w:tc>
          <w:tcPr>
            <w:tcW w:w="1552" w:type="dxa"/>
          </w:tcPr>
          <w:p w:rsidRPr="007E776E" w:rsidR="00BE298D" w:rsidP="007254B6" w:rsidRDefault="00BE298D" w14:paraId="1DBF7FEA" w14:textId="77777777">
            <w:pPr>
              <w:spacing w:line="264" w:lineRule="auto"/>
              <w:contextualSpacing/>
              <w:jc w:val="center"/>
              <w:rPr>
                <w:iCs/>
                <w:sz w:val="22"/>
                <w:szCs w:val="22"/>
              </w:rPr>
            </w:pPr>
            <w:r w:rsidRPr="007E776E">
              <w:rPr>
                <w:iCs/>
                <w:sz w:val="22"/>
                <w:szCs w:val="22"/>
              </w:rPr>
              <w:t>1.00000000</w:t>
            </w:r>
          </w:p>
        </w:tc>
        <w:tc>
          <w:tcPr>
            <w:tcW w:w="1440" w:type="dxa"/>
          </w:tcPr>
          <w:p w:rsidRPr="007E776E" w:rsidR="00BE298D" w:rsidP="007254B6" w:rsidRDefault="00BE298D" w14:paraId="569AEAC8" w14:textId="77777777">
            <w:pPr>
              <w:spacing w:line="264" w:lineRule="auto"/>
              <w:contextualSpacing/>
              <w:jc w:val="center"/>
              <w:rPr>
                <w:iCs/>
                <w:sz w:val="22"/>
                <w:szCs w:val="22"/>
              </w:rPr>
            </w:pPr>
          </w:p>
        </w:tc>
        <w:tc>
          <w:tcPr>
            <w:tcW w:w="1530" w:type="dxa"/>
          </w:tcPr>
          <w:p w:rsidRPr="007E776E" w:rsidR="00BE298D" w:rsidP="007254B6" w:rsidRDefault="00BE298D" w14:paraId="102DCC08" w14:textId="77777777">
            <w:pPr>
              <w:spacing w:line="264" w:lineRule="auto"/>
              <w:contextualSpacing/>
              <w:jc w:val="center"/>
              <w:rPr>
                <w:iCs/>
                <w:sz w:val="22"/>
                <w:szCs w:val="22"/>
              </w:rPr>
            </w:pPr>
          </w:p>
        </w:tc>
        <w:tc>
          <w:tcPr>
            <w:tcW w:w="1340" w:type="dxa"/>
          </w:tcPr>
          <w:p w:rsidRPr="007E776E" w:rsidR="00BE298D" w:rsidP="007254B6" w:rsidRDefault="00BE298D" w14:paraId="47F90C6C" w14:textId="77777777">
            <w:pPr>
              <w:spacing w:line="264" w:lineRule="auto"/>
              <w:contextualSpacing/>
              <w:jc w:val="center"/>
              <w:rPr>
                <w:iCs/>
                <w:sz w:val="22"/>
                <w:szCs w:val="22"/>
              </w:rPr>
            </w:pPr>
          </w:p>
        </w:tc>
      </w:tr>
      <w:tr w:rsidRPr="007E776E" w:rsidR="00BE298D" w:rsidTr="007254B6" w14:paraId="3E5A3CF7" w14:textId="77777777">
        <w:tc>
          <w:tcPr>
            <w:tcW w:w="1711" w:type="dxa"/>
          </w:tcPr>
          <w:p w:rsidRPr="007E776E" w:rsidR="00BE298D" w:rsidP="007254B6" w:rsidRDefault="00BE298D" w14:paraId="1913332C" w14:textId="77777777">
            <w:pPr>
              <w:spacing w:line="264" w:lineRule="auto"/>
              <w:contextualSpacing/>
              <w:jc w:val="both"/>
              <w:rPr>
                <w:iCs/>
                <w:sz w:val="22"/>
                <w:szCs w:val="22"/>
              </w:rPr>
            </w:pPr>
            <w:r w:rsidRPr="007E776E">
              <w:rPr>
                <w:iCs/>
                <w:sz w:val="22"/>
                <w:szCs w:val="22"/>
              </w:rPr>
              <w:t>FDI</w:t>
            </w:r>
          </w:p>
        </w:tc>
        <w:tc>
          <w:tcPr>
            <w:tcW w:w="1777" w:type="dxa"/>
          </w:tcPr>
          <w:p w:rsidRPr="007E776E" w:rsidR="00BE298D" w:rsidP="007254B6" w:rsidRDefault="00BE298D" w14:paraId="109ED2B0" w14:textId="77777777">
            <w:pPr>
              <w:spacing w:line="264" w:lineRule="auto"/>
              <w:contextualSpacing/>
              <w:jc w:val="center"/>
              <w:rPr>
                <w:iCs/>
                <w:sz w:val="22"/>
                <w:szCs w:val="22"/>
              </w:rPr>
            </w:pPr>
            <w:r w:rsidRPr="007E776E">
              <w:rPr>
                <w:iCs/>
                <w:sz w:val="22"/>
                <w:szCs w:val="22"/>
              </w:rPr>
              <w:t>-0.15309734</w:t>
            </w:r>
          </w:p>
        </w:tc>
        <w:tc>
          <w:tcPr>
            <w:tcW w:w="1552" w:type="dxa"/>
          </w:tcPr>
          <w:p w:rsidRPr="007E776E" w:rsidR="00BE298D" w:rsidP="007254B6" w:rsidRDefault="00BE298D" w14:paraId="38056A27" w14:textId="77777777">
            <w:pPr>
              <w:spacing w:line="264" w:lineRule="auto"/>
              <w:contextualSpacing/>
              <w:jc w:val="center"/>
              <w:rPr>
                <w:iCs/>
                <w:sz w:val="22"/>
                <w:szCs w:val="22"/>
              </w:rPr>
            </w:pPr>
            <w:r w:rsidRPr="007E776E">
              <w:rPr>
                <w:iCs/>
                <w:sz w:val="22"/>
                <w:szCs w:val="22"/>
              </w:rPr>
              <w:t>-0.06136419</w:t>
            </w:r>
          </w:p>
        </w:tc>
        <w:tc>
          <w:tcPr>
            <w:tcW w:w="1440" w:type="dxa"/>
          </w:tcPr>
          <w:p w:rsidRPr="007E776E" w:rsidR="00BE298D" w:rsidP="007254B6" w:rsidRDefault="00BE298D" w14:paraId="42C62732" w14:textId="77777777">
            <w:pPr>
              <w:spacing w:line="264" w:lineRule="auto"/>
              <w:contextualSpacing/>
              <w:jc w:val="center"/>
              <w:rPr>
                <w:iCs/>
                <w:sz w:val="22"/>
                <w:szCs w:val="22"/>
              </w:rPr>
            </w:pPr>
            <w:r w:rsidRPr="007E776E">
              <w:rPr>
                <w:iCs/>
                <w:sz w:val="22"/>
                <w:szCs w:val="22"/>
              </w:rPr>
              <w:t>1.00000000</w:t>
            </w:r>
          </w:p>
        </w:tc>
        <w:tc>
          <w:tcPr>
            <w:tcW w:w="1530" w:type="dxa"/>
          </w:tcPr>
          <w:p w:rsidRPr="007E776E" w:rsidR="00BE298D" w:rsidP="007254B6" w:rsidRDefault="00BE298D" w14:paraId="46DA7883" w14:textId="77777777">
            <w:pPr>
              <w:spacing w:line="264" w:lineRule="auto"/>
              <w:contextualSpacing/>
              <w:jc w:val="center"/>
              <w:rPr>
                <w:iCs/>
                <w:sz w:val="22"/>
                <w:szCs w:val="22"/>
              </w:rPr>
            </w:pPr>
          </w:p>
        </w:tc>
        <w:tc>
          <w:tcPr>
            <w:tcW w:w="1340" w:type="dxa"/>
          </w:tcPr>
          <w:p w:rsidRPr="007E776E" w:rsidR="00BE298D" w:rsidP="007254B6" w:rsidRDefault="00BE298D" w14:paraId="464E2124" w14:textId="77777777">
            <w:pPr>
              <w:spacing w:line="264" w:lineRule="auto"/>
              <w:contextualSpacing/>
              <w:jc w:val="center"/>
              <w:rPr>
                <w:iCs/>
                <w:sz w:val="22"/>
                <w:szCs w:val="22"/>
              </w:rPr>
            </w:pPr>
          </w:p>
        </w:tc>
      </w:tr>
      <w:tr w:rsidRPr="007E776E" w:rsidR="00BE298D" w:rsidTr="007254B6" w14:paraId="0330119C" w14:textId="77777777">
        <w:tc>
          <w:tcPr>
            <w:tcW w:w="1711" w:type="dxa"/>
          </w:tcPr>
          <w:p w:rsidRPr="007E776E" w:rsidR="00BE298D" w:rsidP="007254B6" w:rsidRDefault="00BE298D" w14:paraId="26E1B63C" w14:textId="77777777">
            <w:pPr>
              <w:spacing w:line="264" w:lineRule="auto"/>
              <w:contextualSpacing/>
              <w:jc w:val="both"/>
              <w:rPr>
                <w:iCs/>
                <w:sz w:val="22"/>
                <w:szCs w:val="22"/>
              </w:rPr>
            </w:pPr>
            <w:r w:rsidRPr="007E776E">
              <w:rPr>
                <w:iCs/>
                <w:sz w:val="22"/>
                <w:szCs w:val="22"/>
              </w:rPr>
              <w:t>CPI</w:t>
            </w:r>
          </w:p>
        </w:tc>
        <w:tc>
          <w:tcPr>
            <w:tcW w:w="1777" w:type="dxa"/>
          </w:tcPr>
          <w:p w:rsidRPr="007E776E" w:rsidR="00BE298D" w:rsidP="007254B6" w:rsidRDefault="00BE298D" w14:paraId="3C18E1DB" w14:textId="77777777">
            <w:pPr>
              <w:spacing w:line="264" w:lineRule="auto"/>
              <w:contextualSpacing/>
              <w:jc w:val="center"/>
              <w:rPr>
                <w:iCs/>
                <w:sz w:val="22"/>
                <w:szCs w:val="22"/>
              </w:rPr>
            </w:pPr>
            <w:r w:rsidRPr="007E776E">
              <w:rPr>
                <w:iCs/>
                <w:sz w:val="22"/>
                <w:szCs w:val="22"/>
              </w:rPr>
              <w:t>0.01803969</w:t>
            </w:r>
          </w:p>
        </w:tc>
        <w:tc>
          <w:tcPr>
            <w:tcW w:w="1552" w:type="dxa"/>
          </w:tcPr>
          <w:p w:rsidRPr="007E776E" w:rsidR="00BE298D" w:rsidP="007254B6" w:rsidRDefault="00BE298D" w14:paraId="219D6208" w14:textId="77777777">
            <w:pPr>
              <w:spacing w:line="264" w:lineRule="auto"/>
              <w:contextualSpacing/>
              <w:jc w:val="center"/>
              <w:rPr>
                <w:iCs/>
                <w:sz w:val="22"/>
                <w:szCs w:val="22"/>
              </w:rPr>
            </w:pPr>
            <w:r w:rsidRPr="007E776E">
              <w:rPr>
                <w:iCs/>
                <w:sz w:val="22"/>
                <w:szCs w:val="22"/>
              </w:rPr>
              <w:t>0.18539200</w:t>
            </w:r>
          </w:p>
        </w:tc>
        <w:tc>
          <w:tcPr>
            <w:tcW w:w="1440" w:type="dxa"/>
          </w:tcPr>
          <w:p w:rsidRPr="007E776E" w:rsidR="00BE298D" w:rsidP="007254B6" w:rsidRDefault="00BE298D" w14:paraId="2DC68DB8" w14:textId="77777777">
            <w:pPr>
              <w:spacing w:line="264" w:lineRule="auto"/>
              <w:contextualSpacing/>
              <w:jc w:val="center"/>
              <w:rPr>
                <w:iCs/>
                <w:sz w:val="22"/>
                <w:szCs w:val="22"/>
              </w:rPr>
            </w:pPr>
            <w:r w:rsidRPr="007E776E">
              <w:rPr>
                <w:iCs/>
                <w:sz w:val="22"/>
                <w:szCs w:val="22"/>
              </w:rPr>
              <w:t>-0.31213268</w:t>
            </w:r>
          </w:p>
        </w:tc>
        <w:tc>
          <w:tcPr>
            <w:tcW w:w="1530" w:type="dxa"/>
          </w:tcPr>
          <w:p w:rsidRPr="007E776E" w:rsidR="00BE298D" w:rsidP="007254B6" w:rsidRDefault="00BE298D" w14:paraId="3537AA41" w14:textId="77777777">
            <w:pPr>
              <w:spacing w:line="264" w:lineRule="auto"/>
              <w:contextualSpacing/>
              <w:jc w:val="center"/>
              <w:rPr>
                <w:iCs/>
                <w:sz w:val="22"/>
                <w:szCs w:val="22"/>
              </w:rPr>
            </w:pPr>
            <w:r w:rsidRPr="007E776E">
              <w:rPr>
                <w:iCs/>
                <w:sz w:val="22"/>
                <w:szCs w:val="22"/>
              </w:rPr>
              <w:t>1.00000000</w:t>
            </w:r>
          </w:p>
        </w:tc>
        <w:tc>
          <w:tcPr>
            <w:tcW w:w="1340" w:type="dxa"/>
          </w:tcPr>
          <w:p w:rsidRPr="007E776E" w:rsidR="00BE298D" w:rsidP="007254B6" w:rsidRDefault="00BE298D" w14:paraId="338B545C" w14:textId="77777777">
            <w:pPr>
              <w:spacing w:line="264" w:lineRule="auto"/>
              <w:contextualSpacing/>
              <w:jc w:val="center"/>
              <w:rPr>
                <w:iCs/>
                <w:sz w:val="22"/>
                <w:szCs w:val="22"/>
              </w:rPr>
            </w:pPr>
          </w:p>
        </w:tc>
      </w:tr>
      <w:tr w:rsidRPr="007E776E" w:rsidR="00BE298D" w:rsidTr="007254B6" w14:paraId="40808D6A" w14:textId="77777777">
        <w:tc>
          <w:tcPr>
            <w:tcW w:w="1711" w:type="dxa"/>
            <w:tcBorders>
              <w:bottom w:val="single" w:color="auto" w:sz="4" w:space="0"/>
            </w:tcBorders>
          </w:tcPr>
          <w:p w:rsidRPr="007E776E" w:rsidR="00BE298D" w:rsidP="007254B6" w:rsidRDefault="00BE298D" w14:paraId="66204C63" w14:textId="77777777">
            <w:pPr>
              <w:spacing w:line="264" w:lineRule="auto"/>
              <w:contextualSpacing/>
              <w:jc w:val="both"/>
              <w:rPr>
                <w:iCs/>
                <w:sz w:val="22"/>
                <w:szCs w:val="22"/>
              </w:rPr>
            </w:pPr>
            <w:r w:rsidRPr="007E776E">
              <w:rPr>
                <w:iCs/>
                <w:sz w:val="22"/>
                <w:szCs w:val="22"/>
              </w:rPr>
              <w:t>Labor Force</w:t>
            </w:r>
          </w:p>
        </w:tc>
        <w:tc>
          <w:tcPr>
            <w:tcW w:w="1777" w:type="dxa"/>
            <w:tcBorders>
              <w:bottom w:val="single" w:color="auto" w:sz="4" w:space="0"/>
            </w:tcBorders>
          </w:tcPr>
          <w:p w:rsidRPr="007E776E" w:rsidR="00BE298D" w:rsidP="007254B6" w:rsidRDefault="00BE298D" w14:paraId="001F4D16" w14:textId="77777777">
            <w:pPr>
              <w:spacing w:line="264" w:lineRule="auto"/>
              <w:contextualSpacing/>
              <w:jc w:val="center"/>
              <w:rPr>
                <w:iCs/>
                <w:sz w:val="22"/>
                <w:szCs w:val="22"/>
              </w:rPr>
            </w:pPr>
            <w:r w:rsidRPr="007E776E">
              <w:rPr>
                <w:iCs/>
                <w:sz w:val="22"/>
                <w:szCs w:val="22"/>
              </w:rPr>
              <w:t>0.01803969</w:t>
            </w:r>
          </w:p>
        </w:tc>
        <w:tc>
          <w:tcPr>
            <w:tcW w:w="1552" w:type="dxa"/>
            <w:tcBorders>
              <w:bottom w:val="single" w:color="auto" w:sz="4" w:space="0"/>
            </w:tcBorders>
          </w:tcPr>
          <w:p w:rsidRPr="007E776E" w:rsidR="00BE298D" w:rsidP="007254B6" w:rsidRDefault="00BE298D" w14:paraId="4BDCE450" w14:textId="77777777">
            <w:pPr>
              <w:spacing w:line="264" w:lineRule="auto"/>
              <w:contextualSpacing/>
              <w:jc w:val="center"/>
              <w:rPr>
                <w:iCs/>
                <w:sz w:val="22"/>
                <w:szCs w:val="22"/>
              </w:rPr>
            </w:pPr>
            <w:r w:rsidRPr="007E776E">
              <w:rPr>
                <w:iCs/>
                <w:sz w:val="22"/>
                <w:szCs w:val="22"/>
              </w:rPr>
              <w:t>0.10543081</w:t>
            </w:r>
          </w:p>
        </w:tc>
        <w:tc>
          <w:tcPr>
            <w:tcW w:w="1440" w:type="dxa"/>
            <w:tcBorders>
              <w:bottom w:val="single" w:color="auto" w:sz="4" w:space="0"/>
            </w:tcBorders>
          </w:tcPr>
          <w:p w:rsidRPr="007E776E" w:rsidR="00BE298D" w:rsidP="007254B6" w:rsidRDefault="00BE298D" w14:paraId="742FA80E" w14:textId="77777777">
            <w:pPr>
              <w:spacing w:line="264" w:lineRule="auto"/>
              <w:contextualSpacing/>
              <w:jc w:val="center"/>
              <w:rPr>
                <w:iCs/>
                <w:sz w:val="22"/>
                <w:szCs w:val="22"/>
              </w:rPr>
            </w:pPr>
            <w:r w:rsidRPr="007E776E">
              <w:rPr>
                <w:iCs/>
                <w:sz w:val="22"/>
                <w:szCs w:val="22"/>
              </w:rPr>
              <w:t>0.65848502</w:t>
            </w:r>
          </w:p>
        </w:tc>
        <w:tc>
          <w:tcPr>
            <w:tcW w:w="1530" w:type="dxa"/>
            <w:tcBorders>
              <w:bottom w:val="single" w:color="auto" w:sz="4" w:space="0"/>
            </w:tcBorders>
          </w:tcPr>
          <w:p w:rsidRPr="007E776E" w:rsidR="00BE298D" w:rsidP="007254B6" w:rsidRDefault="00BE298D" w14:paraId="634F04E3" w14:textId="77777777">
            <w:pPr>
              <w:spacing w:line="264" w:lineRule="auto"/>
              <w:contextualSpacing/>
              <w:jc w:val="center"/>
              <w:rPr>
                <w:iCs/>
                <w:sz w:val="22"/>
                <w:szCs w:val="22"/>
              </w:rPr>
            </w:pPr>
            <w:r w:rsidRPr="007E776E">
              <w:rPr>
                <w:iCs/>
                <w:sz w:val="22"/>
                <w:szCs w:val="22"/>
              </w:rPr>
              <w:t>-0.26135695</w:t>
            </w:r>
          </w:p>
        </w:tc>
        <w:tc>
          <w:tcPr>
            <w:tcW w:w="1340" w:type="dxa"/>
            <w:tcBorders>
              <w:bottom w:val="single" w:color="auto" w:sz="4" w:space="0"/>
            </w:tcBorders>
          </w:tcPr>
          <w:p w:rsidRPr="007E776E" w:rsidR="00BE298D" w:rsidP="007254B6" w:rsidRDefault="00BE298D" w14:paraId="697B7691" w14:textId="77777777">
            <w:pPr>
              <w:spacing w:line="264" w:lineRule="auto"/>
              <w:contextualSpacing/>
              <w:jc w:val="center"/>
              <w:rPr>
                <w:iCs/>
                <w:sz w:val="22"/>
                <w:szCs w:val="22"/>
              </w:rPr>
            </w:pPr>
            <w:r w:rsidRPr="007E776E">
              <w:rPr>
                <w:iCs/>
                <w:sz w:val="22"/>
                <w:szCs w:val="22"/>
              </w:rPr>
              <w:t>1.00000000</w:t>
            </w:r>
          </w:p>
        </w:tc>
      </w:tr>
    </w:tbl>
    <w:p w:rsidR="00BE298D" w:rsidP="00BE298D" w:rsidRDefault="00BE298D" w14:paraId="1EBDF533" w14:textId="77777777">
      <w:pPr>
        <w:contextualSpacing/>
        <w:jc w:val="center"/>
        <w:rPr>
          <w:i/>
        </w:rPr>
      </w:pPr>
    </w:p>
    <w:p w:rsidR="00BE298D" w:rsidP="00BE298D" w:rsidRDefault="00BE298D" w14:paraId="78746942" w14:textId="77777777">
      <w:pPr>
        <w:spacing w:before="240" w:line="480" w:lineRule="auto"/>
        <w:contextualSpacing/>
        <w:jc w:val="center"/>
        <w:rPr>
          <w:iCs/>
        </w:rPr>
      </w:pPr>
      <w:r w:rsidRPr="00D93290">
        <w:rPr>
          <w:i/>
        </w:rPr>
        <w:t>Table 1: Correlation matrix – Unemployment and key economic indicators</w:t>
      </w:r>
    </w:p>
    <w:p w:rsidR="008C470D" w:rsidP="008C470D" w:rsidRDefault="008C470D" w14:paraId="532280E5" w14:textId="77777777">
      <w:pPr>
        <w:spacing w:line="480" w:lineRule="auto"/>
        <w:contextualSpacing/>
        <w:jc w:val="both"/>
      </w:pPr>
    </w:p>
    <w:p w:rsidR="004245C3" w:rsidP="00217593" w:rsidRDefault="001F7F67" w14:paraId="1D3EA8CF" w14:textId="6B058757">
      <w:pPr>
        <w:contextualSpacing/>
        <w:jc w:val="center"/>
        <w:rPr>
          <w:i/>
          <w:iCs/>
        </w:rPr>
      </w:pPr>
      <w:r>
        <w:rPr>
          <w:noProof/>
        </w:rPr>
        <w:lastRenderedPageBreak/>
        <w:drawing>
          <wp:inline distT="0" distB="0" distL="0" distR="0" wp14:anchorId="705AC0D8" wp14:editId="08BCC9D8">
            <wp:extent cx="6057900" cy="3738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057900" cy="3738880"/>
                    </a:xfrm>
                    <a:prstGeom prst="rect">
                      <a:avLst/>
                    </a:prstGeom>
                  </pic:spPr>
                </pic:pic>
              </a:graphicData>
            </a:graphic>
          </wp:inline>
        </w:drawing>
      </w:r>
    </w:p>
    <w:p w:rsidR="004245C3" w:rsidP="00B42B93" w:rsidRDefault="004245C3" w14:paraId="210C6DB1" w14:textId="69E553F0">
      <w:pPr>
        <w:spacing w:line="480" w:lineRule="auto"/>
        <w:contextualSpacing/>
        <w:jc w:val="center"/>
        <w:rPr>
          <w:i/>
          <w:iCs/>
        </w:rPr>
      </w:pPr>
      <w:r>
        <w:rPr>
          <w:i/>
          <w:iCs/>
        </w:rPr>
        <w:t xml:space="preserve">Fig </w:t>
      </w:r>
      <w:r w:rsidR="007B4409">
        <w:rPr>
          <w:i/>
          <w:iCs/>
        </w:rPr>
        <w:t>1</w:t>
      </w:r>
      <w:r>
        <w:rPr>
          <w:i/>
          <w:iCs/>
        </w:rPr>
        <w:t xml:space="preserve">: </w:t>
      </w:r>
      <w:r w:rsidR="00ED2794">
        <w:rPr>
          <w:i/>
          <w:iCs/>
        </w:rPr>
        <w:t xml:space="preserve">Unemployment and </w:t>
      </w:r>
      <w:r w:rsidR="007B4409">
        <w:rPr>
          <w:i/>
          <w:iCs/>
        </w:rPr>
        <w:t>key macro indicators</w:t>
      </w:r>
    </w:p>
    <w:p w:rsidR="00942231" w:rsidP="00BE298D" w:rsidRDefault="00942231" w14:paraId="2F5D9CCE" w14:textId="77777777">
      <w:pPr>
        <w:spacing w:line="480" w:lineRule="auto"/>
        <w:ind w:firstLine="720"/>
        <w:contextualSpacing/>
        <w:jc w:val="both"/>
        <w:rPr>
          <w:iCs/>
        </w:rPr>
      </w:pPr>
    </w:p>
    <w:p w:rsidRPr="00092743" w:rsidR="004107D1" w:rsidP="00BE298D" w:rsidRDefault="002A4CFB" w14:paraId="67C5DFD7" w14:textId="7F1519D0">
      <w:pPr>
        <w:spacing w:line="480" w:lineRule="auto"/>
        <w:ind w:firstLine="720"/>
        <w:contextualSpacing/>
        <w:jc w:val="both"/>
        <w:rPr>
          <w:sz w:val="10"/>
          <w:szCs w:val="10"/>
        </w:rPr>
      </w:pPr>
      <w:r w:rsidRPr="002A4CFB">
        <w:rPr>
          <w:iCs/>
        </w:rPr>
        <w:t>The seasonality check confirmed the same findings by using polar and heat maps. There are clear signs of a mild seasonality (justified by the seasonal strength of 0.3).  The trend for unemployment observed in Fig.2 of the polar map shows dark and light color gradients to overlap; this is because of the high volatility of the trend. The polar map shows an abnormal behavior for 2020 with a skewed wire toward Q2 in 2020 due to the outlier registered for this quarter.  The same can be observed from the heat map. The darkest lines can be explained by the identical timestamps of recessions discussed in the trend analysis above and peak in the latest time stamps for 2020 in the heat map.</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050"/>
        <w:gridCol w:w="5490"/>
      </w:tblGrid>
      <w:tr w:rsidR="004107D1" w:rsidTr="13581974" w14:paraId="488CC99A" w14:textId="77777777">
        <w:tc>
          <w:tcPr>
            <w:tcW w:w="3974" w:type="dxa"/>
          </w:tcPr>
          <w:p w:rsidR="004107D1" w:rsidP="004107D1" w:rsidRDefault="004107D1" w14:paraId="66F327DE" w14:textId="18001C39">
            <w:pPr>
              <w:contextualSpacing/>
              <w:jc w:val="center"/>
              <w:rPr>
                <w:i/>
                <w:iCs/>
              </w:rPr>
            </w:pPr>
            <w:r>
              <w:rPr>
                <w:noProof/>
              </w:rPr>
              <w:lastRenderedPageBreak/>
              <w:drawing>
                <wp:inline distT="0" distB="0" distL="0" distR="0" wp14:anchorId="7EA3AE6C" wp14:editId="1554437B">
                  <wp:extent cx="2505684" cy="2128723"/>
                  <wp:effectExtent l="0" t="0" r="952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2505684" cy="2128723"/>
                          </a:xfrm>
                          <a:prstGeom prst="rect">
                            <a:avLst/>
                          </a:prstGeom>
                        </pic:spPr>
                      </pic:pic>
                    </a:graphicData>
                  </a:graphic>
                </wp:inline>
              </w:drawing>
            </w:r>
            <w:r w:rsidRPr="13581974">
              <w:rPr>
                <w:i/>
                <w:iCs/>
              </w:rPr>
              <w:t>Fig 2: Polar map for unemployment</w:t>
            </w:r>
          </w:p>
        </w:tc>
        <w:tc>
          <w:tcPr>
            <w:tcW w:w="5386" w:type="dxa"/>
          </w:tcPr>
          <w:p w:rsidR="004107D1" w:rsidP="004107D1" w:rsidRDefault="0008070E" w14:paraId="7F771635" w14:textId="3EADAAD2">
            <w:pPr>
              <w:ind w:left="-74"/>
              <w:contextualSpacing/>
              <w:jc w:val="center"/>
              <w:rPr>
                <w:i/>
                <w:iCs/>
              </w:rPr>
            </w:pPr>
            <w:r>
              <w:rPr>
                <w:noProof/>
              </w:rPr>
              <w:drawing>
                <wp:inline distT="0" distB="0" distL="0" distR="0" wp14:anchorId="277F0F09" wp14:editId="3B93BA74">
                  <wp:extent cx="3496077" cy="215778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3">
                            <a:extLst>
                              <a:ext uri="{28A0092B-C50C-407E-A947-70E740481C1C}">
                                <a14:useLocalDpi xmlns:a14="http://schemas.microsoft.com/office/drawing/2010/main" val="0"/>
                              </a:ext>
                            </a:extLst>
                          </a:blip>
                          <a:stretch>
                            <a:fillRect/>
                          </a:stretch>
                        </pic:blipFill>
                        <pic:spPr>
                          <a:xfrm>
                            <a:off x="0" y="0"/>
                            <a:ext cx="3496077" cy="2157781"/>
                          </a:xfrm>
                          <a:prstGeom prst="rect">
                            <a:avLst/>
                          </a:prstGeom>
                        </pic:spPr>
                      </pic:pic>
                    </a:graphicData>
                  </a:graphic>
                </wp:inline>
              </w:drawing>
            </w:r>
          </w:p>
          <w:p w:rsidR="004107D1" w:rsidP="004107D1" w:rsidRDefault="004107D1" w14:paraId="194D60F1" w14:textId="006692DA">
            <w:pPr>
              <w:contextualSpacing/>
              <w:jc w:val="center"/>
              <w:rPr>
                <w:i/>
                <w:iCs/>
              </w:rPr>
            </w:pPr>
            <w:r>
              <w:rPr>
                <w:i/>
                <w:iCs/>
              </w:rPr>
              <w:t xml:space="preserve">Fig 3: </w:t>
            </w:r>
            <w:r w:rsidR="00CA12D1">
              <w:rPr>
                <w:i/>
              </w:rPr>
              <w:t>Heat</w:t>
            </w:r>
            <w:r>
              <w:rPr>
                <w:i/>
                <w:iCs/>
              </w:rPr>
              <w:t xml:space="preserve"> map for </w:t>
            </w:r>
            <w:r w:rsidR="00CA12D1">
              <w:rPr>
                <w:i/>
              </w:rPr>
              <w:t>unemployment</w:t>
            </w:r>
          </w:p>
        </w:tc>
      </w:tr>
    </w:tbl>
    <w:p w:rsidRPr="006752FF" w:rsidR="00F701A4" w:rsidP="00C76F10" w:rsidRDefault="00F701A4" w14:paraId="71A1E1DE" w14:textId="6A62F0FD">
      <w:pPr>
        <w:spacing w:line="480" w:lineRule="auto"/>
        <w:contextualSpacing/>
        <w:jc w:val="both"/>
        <w:rPr>
          <w:i/>
          <w:sz w:val="10"/>
          <w:szCs w:val="10"/>
        </w:rPr>
      </w:pPr>
    </w:p>
    <w:p w:rsidRPr="00092743" w:rsidR="00092743" w:rsidP="00D811EE" w:rsidRDefault="00092743" w14:paraId="6D59F385" w14:textId="77777777">
      <w:pPr>
        <w:spacing w:line="480" w:lineRule="auto"/>
        <w:contextualSpacing/>
        <w:jc w:val="both"/>
        <w:rPr>
          <w:sz w:val="10"/>
          <w:szCs w:val="10"/>
        </w:rPr>
      </w:pPr>
    </w:p>
    <w:p w:rsidR="00B1206B" w:rsidP="00D811EE" w:rsidRDefault="00B1206B" w14:paraId="18AAEC86" w14:textId="77777777">
      <w:pPr>
        <w:spacing w:line="480" w:lineRule="auto"/>
        <w:contextualSpacing/>
        <w:jc w:val="both"/>
        <w:rPr>
          <w:iCs/>
        </w:rPr>
      </w:pPr>
    </w:p>
    <w:p w:rsidRPr="001076C4" w:rsidR="001076C4" w:rsidP="001076C4" w:rsidRDefault="001076C4" w14:paraId="12395431" w14:textId="77777777">
      <w:pPr>
        <w:spacing w:line="480" w:lineRule="auto"/>
        <w:ind w:firstLine="720"/>
        <w:contextualSpacing/>
        <w:jc w:val="both"/>
        <w:rPr>
          <w:iCs/>
        </w:rPr>
      </w:pPr>
      <w:r w:rsidRPr="001076C4">
        <w:rPr>
          <w:iCs/>
        </w:rPr>
        <w:t>According to the lag plot (Appendix 7), dense gathering around the diagonal witnesses the autocorrelation with lags 1 and 2. It seems we have values very similar to the previous quarter's values. This means that the unemployment rate acts as an economic indicator such as a country's GDP and wouldn't change overnight.</w:t>
      </w:r>
    </w:p>
    <w:p w:rsidRPr="001076C4" w:rsidR="001076C4" w:rsidP="001076C4" w:rsidRDefault="001076C4" w14:paraId="124D0BBF" w14:textId="77777777">
      <w:pPr>
        <w:spacing w:line="480" w:lineRule="auto"/>
        <w:ind w:firstLine="720"/>
        <w:contextualSpacing/>
        <w:jc w:val="both"/>
        <w:rPr>
          <w:iCs/>
        </w:rPr>
      </w:pPr>
      <w:r w:rsidRPr="001076C4">
        <w:rPr>
          <w:iCs/>
        </w:rPr>
        <w:t>Trend analysis of unemployment by gender is also implemented. Fig.4 shows that male unemployment has always been lower than female unemployment during the reviewed period, and the gap between these two rates was 3% in the 1960-1990 period and narrowed to 2% since the 1990s. This can be attributed to the US economy's situation that fewer job opportunities are available for females than males in the old ages. Such an issue has been improved thanks to economic development and the push for gender diversity in US society.</w:t>
      </w:r>
      <w:r w:rsidRPr="001076C4" w:rsidR="00EB20FB">
        <w:rPr>
          <w:iCs/>
        </w:rPr>
        <w:t xml:space="preserve"> </w:t>
      </w:r>
    </w:p>
    <w:p w:rsidR="001076C4" w:rsidP="001076C4" w:rsidRDefault="001076C4" w14:paraId="12E4BB56" w14:textId="77777777">
      <w:pPr>
        <w:contextualSpacing/>
        <w:jc w:val="center"/>
      </w:pPr>
    </w:p>
    <w:p w:rsidR="001076C4" w:rsidP="001076C4" w:rsidRDefault="001076C4" w14:paraId="78B3F1A2" w14:textId="77777777">
      <w:pPr>
        <w:contextualSpacing/>
        <w:jc w:val="center"/>
      </w:pPr>
    </w:p>
    <w:p w:rsidR="001076C4" w:rsidP="001076C4" w:rsidRDefault="001076C4" w14:paraId="6BFFFE59" w14:textId="77777777">
      <w:pPr>
        <w:contextualSpacing/>
        <w:jc w:val="center"/>
      </w:pPr>
    </w:p>
    <w:p w:rsidR="003D5153" w:rsidP="001076C4" w:rsidRDefault="003D5153" w14:paraId="6CE8257E" w14:textId="7BFF7589">
      <w:pPr>
        <w:contextualSpacing/>
        <w:jc w:val="center"/>
      </w:pPr>
      <w:r>
        <w:rPr>
          <w:noProof/>
        </w:rPr>
        <w:lastRenderedPageBreak/>
        <w:drawing>
          <wp:inline distT="0" distB="0" distL="0" distR="0" wp14:anchorId="0E3178D1" wp14:editId="45AACEE0">
            <wp:extent cx="4095635" cy="2527828"/>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4">
                      <a:extLst>
                        <a:ext uri="{28A0092B-C50C-407E-A947-70E740481C1C}">
                          <a14:useLocalDpi xmlns:a14="http://schemas.microsoft.com/office/drawing/2010/main" val="0"/>
                        </a:ext>
                      </a:extLst>
                    </a:blip>
                    <a:stretch>
                      <a:fillRect/>
                    </a:stretch>
                  </pic:blipFill>
                  <pic:spPr>
                    <a:xfrm>
                      <a:off x="0" y="0"/>
                      <a:ext cx="4115488" cy="2540082"/>
                    </a:xfrm>
                    <a:prstGeom prst="rect">
                      <a:avLst/>
                    </a:prstGeom>
                  </pic:spPr>
                </pic:pic>
              </a:graphicData>
            </a:graphic>
          </wp:inline>
        </w:drawing>
      </w:r>
    </w:p>
    <w:p w:rsidR="003D5153" w:rsidP="00AB3EBA" w:rsidRDefault="00AB3EBA" w14:paraId="4D37FC4D" w14:textId="48EFE327">
      <w:pPr>
        <w:spacing w:line="480" w:lineRule="auto"/>
        <w:contextualSpacing/>
        <w:jc w:val="center"/>
        <w:rPr>
          <w:i/>
        </w:rPr>
      </w:pPr>
      <w:r>
        <w:rPr>
          <w:i/>
        </w:rPr>
        <w:t xml:space="preserve">Fig </w:t>
      </w:r>
      <w:r w:rsidR="00B34B05">
        <w:rPr>
          <w:i/>
        </w:rPr>
        <w:t>4</w:t>
      </w:r>
      <w:r>
        <w:rPr>
          <w:i/>
        </w:rPr>
        <w:t xml:space="preserve">: </w:t>
      </w:r>
      <w:r w:rsidR="00B34B05">
        <w:rPr>
          <w:i/>
        </w:rPr>
        <w:t>Trend Analysis for US Unemployment by gender</w:t>
      </w:r>
    </w:p>
    <w:p w:rsidR="001076C4" w:rsidP="00687410" w:rsidRDefault="001076C4" w14:paraId="5E31DC57" w14:textId="77777777">
      <w:pPr>
        <w:spacing w:line="480" w:lineRule="auto"/>
        <w:ind w:firstLine="720"/>
        <w:contextualSpacing/>
        <w:jc w:val="both"/>
      </w:pPr>
    </w:p>
    <w:p w:rsidR="00A77826" w:rsidP="00687410" w:rsidRDefault="006B70AF" w14:paraId="1C146DA7" w14:textId="11452CEC">
      <w:pPr>
        <w:spacing w:line="480" w:lineRule="auto"/>
        <w:ind w:firstLine="720"/>
        <w:contextualSpacing/>
        <w:jc w:val="both"/>
      </w:pPr>
      <w:r w:rsidRPr="006B70AF">
        <w:t>As our time-series data set has variables including the macro indicators for the whole US as well as gender and states data for unemployment, to gain better insights into the US unemployment, the data clustering was done for further similarity check. Upon applying different data clustering methods, including Elbow, Silhouette and Gap methods on the whole data set, from the output listed in Fig.18 in the Appendix, the optimal number of clusters can be 4 as the curve is flattened after the 4th cluster, meaning no more significant variance captured after that point. We did separate clustering, one for unemployment and key macro indicators only during the whole 1960-2020 period and one for the entire data set with data per state for the 2003-2020 period. The cluster dendrograms of both Correlation distance and ACF distance in Fig.5 show the similarity of unemployment and gender categories but quite a distance versus other vital macro indicators.</w:t>
      </w:r>
    </w:p>
    <w:p w:rsidR="00FD458A" w:rsidP="00687410" w:rsidRDefault="00FD458A" w14:paraId="3D519195" w14:textId="77777777">
      <w:pPr>
        <w:spacing w:line="480" w:lineRule="auto"/>
        <w:ind w:firstLine="720"/>
        <w:contextualSpacing/>
        <w:jc w:val="both"/>
      </w:pPr>
    </w:p>
    <w:p w:rsidR="00FD458A" w:rsidP="00687410" w:rsidRDefault="00FD458A" w14:paraId="393B4ABC" w14:textId="77777777">
      <w:pPr>
        <w:spacing w:line="480" w:lineRule="auto"/>
        <w:ind w:firstLine="720"/>
        <w:contextualSpacing/>
        <w:jc w:val="both"/>
      </w:pPr>
    </w:p>
    <w:p w:rsidR="00FD458A" w:rsidP="00687410" w:rsidRDefault="00FD458A" w14:paraId="7B5CD4C3" w14:textId="77777777">
      <w:pPr>
        <w:spacing w:line="480" w:lineRule="auto"/>
        <w:ind w:firstLine="720"/>
        <w:contextualSpacing/>
        <w:jc w:val="both"/>
      </w:pPr>
    </w:p>
    <w:p w:rsidR="00FD458A" w:rsidP="00687410" w:rsidRDefault="00FD458A" w14:paraId="4E24E209" w14:textId="77777777">
      <w:pPr>
        <w:spacing w:line="480" w:lineRule="auto"/>
        <w:ind w:firstLine="720"/>
        <w:contextualSpacing/>
        <w:jc w:val="both"/>
      </w:pPr>
    </w:p>
    <w:p w:rsidR="00FD458A" w:rsidP="00687410" w:rsidRDefault="00FD458A" w14:paraId="1086E370" w14:textId="77777777">
      <w:pPr>
        <w:spacing w:line="480" w:lineRule="auto"/>
        <w:ind w:firstLine="720"/>
        <w:contextualSpacing/>
        <w:jc w:val="both"/>
      </w:pPr>
    </w:p>
    <w:p w:rsidRPr="00A77826" w:rsidR="00FD458A" w:rsidP="00687410" w:rsidRDefault="00FD458A" w14:paraId="19F10D89" w14:textId="77777777">
      <w:pPr>
        <w:spacing w:line="480" w:lineRule="auto"/>
        <w:ind w:firstLine="720"/>
        <w:contextualSpacing/>
        <w:jc w:val="both"/>
        <w:rPr>
          <w:sz w:val="10"/>
          <w:szCs w:val="10"/>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61"/>
        <w:gridCol w:w="4776"/>
      </w:tblGrid>
      <w:tr w:rsidR="00B8385B" w:rsidTr="13581974" w14:paraId="4AA60875" w14:textId="77777777">
        <w:trPr>
          <w:trHeight w:val="2780"/>
        </w:trPr>
        <w:tc>
          <w:tcPr>
            <w:tcW w:w="4623" w:type="dxa"/>
          </w:tcPr>
          <w:p w:rsidR="002F6ED1" w:rsidP="0068765D" w:rsidRDefault="002F6ED1" w14:paraId="11925EC8" w14:textId="504A33DE">
            <w:pPr>
              <w:spacing w:line="480" w:lineRule="auto"/>
              <w:ind w:left="-115"/>
              <w:contextualSpacing/>
              <w:jc w:val="center"/>
            </w:pPr>
            <w:r>
              <w:rPr>
                <w:noProof/>
              </w:rPr>
              <w:drawing>
                <wp:inline distT="0" distB="0" distL="0" distR="0" wp14:anchorId="49B4A171" wp14:editId="262888BF">
                  <wp:extent cx="2893096" cy="17856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3096" cy="1785620"/>
                          </a:xfrm>
                          <a:prstGeom prst="rect">
                            <a:avLst/>
                          </a:prstGeom>
                        </pic:spPr>
                      </pic:pic>
                    </a:graphicData>
                  </a:graphic>
                </wp:inline>
              </w:drawing>
            </w:r>
          </w:p>
        </w:tc>
        <w:tc>
          <w:tcPr>
            <w:tcW w:w="4737" w:type="dxa"/>
          </w:tcPr>
          <w:p w:rsidR="002F6ED1" w:rsidP="0068765D" w:rsidRDefault="002F6ED1" w14:paraId="374AC64B" w14:textId="679030B3">
            <w:pPr>
              <w:spacing w:line="480" w:lineRule="auto"/>
              <w:contextualSpacing/>
              <w:jc w:val="center"/>
            </w:pPr>
            <w:r>
              <w:rPr>
                <w:noProof/>
              </w:rPr>
              <w:drawing>
                <wp:inline distT="0" distB="0" distL="0" distR="0" wp14:anchorId="21A92DA7" wp14:editId="79915B97">
                  <wp:extent cx="2893886" cy="1786109"/>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886" cy="1786109"/>
                          </a:xfrm>
                          <a:prstGeom prst="rect">
                            <a:avLst/>
                          </a:prstGeom>
                        </pic:spPr>
                      </pic:pic>
                    </a:graphicData>
                  </a:graphic>
                </wp:inline>
              </w:drawing>
            </w:r>
          </w:p>
        </w:tc>
      </w:tr>
    </w:tbl>
    <w:p w:rsidRPr="0068765D" w:rsidR="00062C10" w:rsidP="0068765D" w:rsidRDefault="00FA4324" w14:paraId="2B8A1C49" w14:textId="10F73224">
      <w:pPr>
        <w:spacing w:line="480" w:lineRule="auto"/>
        <w:contextualSpacing/>
        <w:jc w:val="both"/>
        <w:rPr>
          <w:i/>
          <w:sz w:val="22"/>
          <w:szCs w:val="22"/>
        </w:rPr>
      </w:pPr>
      <w:r w:rsidRPr="00FA4324">
        <w:t xml:space="preserve"> </w:t>
      </w:r>
      <w:r w:rsidR="00A40703">
        <w:rPr>
          <w:noProof/>
        </w:rPr>
        <w:t xml:space="preserve"> </w:t>
      </w:r>
      <w:r w:rsidRPr="0068765D" w:rsidR="00062C10">
        <w:rPr>
          <w:i/>
          <w:sz w:val="22"/>
          <w:szCs w:val="22"/>
        </w:rPr>
        <w:t xml:space="preserve">Fig 5: </w:t>
      </w:r>
      <w:r w:rsidRPr="0068765D" w:rsidR="0068765D">
        <w:rPr>
          <w:i/>
          <w:sz w:val="22"/>
          <w:szCs w:val="22"/>
        </w:rPr>
        <w:t>Une</w:t>
      </w:r>
      <w:r w:rsidRPr="0068765D" w:rsidR="00062C10">
        <w:rPr>
          <w:i/>
          <w:sz w:val="22"/>
          <w:szCs w:val="22"/>
        </w:rPr>
        <w:t>mployment and key macro indicators - Similarity check through correlation</w:t>
      </w:r>
      <w:r w:rsidRPr="0068765D" w:rsidR="002F6ED1">
        <w:rPr>
          <w:i/>
          <w:sz w:val="22"/>
          <w:szCs w:val="22"/>
        </w:rPr>
        <w:t xml:space="preserve"> and ACF</w:t>
      </w:r>
      <w:r w:rsidRPr="0068765D" w:rsidR="00062C10">
        <w:rPr>
          <w:i/>
          <w:sz w:val="22"/>
          <w:szCs w:val="22"/>
        </w:rPr>
        <w:t xml:space="preserve"> distances</w:t>
      </w:r>
    </w:p>
    <w:p w:rsidR="00BE39E6" w:rsidP="002B6A6F" w:rsidRDefault="00BE39E6" w14:paraId="5F1C801B" w14:textId="77777777">
      <w:pPr>
        <w:spacing w:line="480" w:lineRule="auto"/>
        <w:ind w:firstLine="720"/>
        <w:contextualSpacing/>
        <w:jc w:val="both"/>
      </w:pPr>
    </w:p>
    <w:p w:rsidR="00FD458A" w:rsidP="00FD458A" w:rsidRDefault="00FD458A" w14:paraId="1BD6EA0A" w14:textId="77777777">
      <w:pPr>
        <w:spacing w:line="480" w:lineRule="auto"/>
        <w:contextualSpacing/>
        <w:jc w:val="both"/>
      </w:pPr>
      <w:r w:rsidRPr="00FD458A">
        <w:t xml:space="preserve">Checking further the similarity for the whole data set with states’ unemployment added using both correlation distances (Fig.19 in the Appendix) and ACF distances (Fig.6), both charts group the macro indicators separately from the state and gender data. The ACF distance appears to be a better choice to detect the dissimilarity between a pair of numeric time series based on their estimated autocorrelation coefficients and reasonable as one of these data items can impact the other with some lags in time. Interesting notes from the similarity check through ACF distances in Fig.6 are that most of the states that are grouped or close together in terms of similarity appear to have the industry strength or focus. Cluster 1 includes Alaska and North Dakota, both being offshore and known to be strong in oil and gas; Cluster 2 are groups of states with industry focus in manufacturing, IT, health care services, and insurance; Cluster 3 are mostly big economic hubs and strong in financial services, and Cluster 4 are states with lots of companies in oil &amp; gas but onshore and in remote areas. </w:t>
      </w:r>
    </w:p>
    <w:p w:rsidR="005B2766" w:rsidP="00FD458A" w:rsidRDefault="00FD458A" w14:paraId="02FBBC96" w14:textId="178D1E7A">
      <w:pPr>
        <w:spacing w:line="480" w:lineRule="auto"/>
        <w:contextualSpacing/>
        <w:jc w:val="both"/>
        <w:rPr>
          <w:i/>
          <w:iCs/>
        </w:rPr>
      </w:pPr>
      <w:r w:rsidRPr="00FD458A">
        <w:lastRenderedPageBreak/>
        <w:t xml:space="preserve"> </w:t>
      </w:r>
      <w:r w:rsidR="00B6054F">
        <w:rPr>
          <w:noProof/>
        </w:rPr>
        <w:drawing>
          <wp:inline distT="0" distB="0" distL="0" distR="0" wp14:anchorId="1F301EC9" wp14:editId="702846DB">
            <wp:extent cx="5752770" cy="3019589"/>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5752770" cy="3019589"/>
                    </a:xfrm>
                    <a:prstGeom prst="rect">
                      <a:avLst/>
                    </a:prstGeom>
                  </pic:spPr>
                </pic:pic>
              </a:graphicData>
            </a:graphic>
          </wp:inline>
        </w:drawing>
      </w:r>
    </w:p>
    <w:p w:rsidR="0093721C" w:rsidP="0093721C" w:rsidRDefault="0093721C" w14:paraId="47F1F532" w14:textId="05406B6E">
      <w:pPr>
        <w:spacing w:line="480" w:lineRule="auto"/>
        <w:contextualSpacing/>
        <w:jc w:val="center"/>
        <w:rPr>
          <w:i/>
        </w:rPr>
      </w:pPr>
      <w:r w:rsidRPr="0093721C">
        <w:rPr>
          <w:i/>
        </w:rPr>
        <w:t xml:space="preserve">Fig </w:t>
      </w:r>
      <w:r w:rsidR="007D7914">
        <w:rPr>
          <w:i/>
        </w:rPr>
        <w:t>6</w:t>
      </w:r>
      <w:r w:rsidRPr="0093721C">
        <w:rPr>
          <w:i/>
        </w:rPr>
        <w:t xml:space="preserve">: Similarity check through </w:t>
      </w:r>
      <w:r>
        <w:rPr>
          <w:i/>
        </w:rPr>
        <w:t>ACF</w:t>
      </w:r>
      <w:r w:rsidRPr="0093721C">
        <w:rPr>
          <w:i/>
        </w:rPr>
        <w:t xml:space="preserve"> distances</w:t>
      </w:r>
    </w:p>
    <w:p w:rsidR="00FD458A" w:rsidP="00D97D96" w:rsidRDefault="00FD458A" w14:paraId="6D28A229" w14:textId="77777777">
      <w:pPr>
        <w:spacing w:line="480" w:lineRule="auto"/>
        <w:ind w:firstLine="720"/>
        <w:contextualSpacing/>
        <w:jc w:val="both"/>
        <w:rPr>
          <w:iCs/>
        </w:rPr>
      </w:pPr>
    </w:p>
    <w:p w:rsidR="004C4426" w:rsidP="00D97D96" w:rsidRDefault="004C2B7A" w14:paraId="14AF8409" w14:textId="4FA0F6CB">
      <w:pPr>
        <w:spacing w:line="480" w:lineRule="auto"/>
        <w:ind w:firstLine="720"/>
        <w:contextualSpacing/>
        <w:jc w:val="both"/>
        <w:rPr>
          <w:iCs/>
        </w:rPr>
      </w:pPr>
      <w:r w:rsidRPr="004C2B7A">
        <w:rPr>
          <w:iCs/>
        </w:rPr>
        <w:t xml:space="preserve">Further examination for the trend analysis with key states that are just picked from the above clustering is done as listed in Fig.7. The trend charts showed that except for those states with key industries easily exposed to strong hits from the economic chaos like key economic hubs (California), financial services (Michigan, Delaware, Massachusetts, New York) or manufacturing (Michigan, Utah) or tourism (Hawaii), most of the other states have witnessed the same trend as the whole US’s unemployment. The regional disparities also mattered as observed from the ACF-distance cluster and trend analysis in states like North Dakota, Alaska, or Hawaii.  </w:t>
      </w:r>
    </w:p>
    <w:p w:rsidR="00F53C34" w:rsidP="00D97D96" w:rsidRDefault="00F53C34" w14:paraId="1C4581B3" w14:textId="77777777">
      <w:pPr>
        <w:spacing w:line="480" w:lineRule="auto"/>
        <w:ind w:firstLine="720"/>
        <w:contextualSpacing/>
        <w:jc w:val="both"/>
        <w:rPr>
          <w:iCs/>
        </w:rPr>
      </w:pPr>
    </w:p>
    <w:p w:rsidR="00F53C34" w:rsidP="00D97D96" w:rsidRDefault="00F53C34" w14:paraId="43979B42" w14:textId="77777777">
      <w:pPr>
        <w:spacing w:line="480" w:lineRule="auto"/>
        <w:ind w:firstLine="720"/>
        <w:contextualSpacing/>
        <w:jc w:val="both"/>
        <w:rPr>
          <w:iCs/>
        </w:rPr>
      </w:pPr>
    </w:p>
    <w:p w:rsidR="00F53C34" w:rsidP="00D97D96" w:rsidRDefault="00F53C34" w14:paraId="77A99772" w14:textId="77777777">
      <w:pPr>
        <w:spacing w:line="480" w:lineRule="auto"/>
        <w:ind w:firstLine="720"/>
        <w:contextualSpacing/>
        <w:jc w:val="both"/>
        <w:rPr>
          <w:iCs/>
        </w:rPr>
      </w:pPr>
    </w:p>
    <w:p w:rsidR="00F53C34" w:rsidP="00D97D96" w:rsidRDefault="00F53C34" w14:paraId="3F178075" w14:textId="77777777">
      <w:pPr>
        <w:spacing w:line="480" w:lineRule="auto"/>
        <w:ind w:firstLine="720"/>
        <w:contextualSpacing/>
        <w:jc w:val="both"/>
        <w:rPr>
          <w:iCs/>
        </w:rPr>
      </w:pPr>
    </w:p>
    <w:p w:rsidR="00F53C34" w:rsidP="00D97D96" w:rsidRDefault="00F53C34" w14:paraId="59C5C599" w14:textId="77777777">
      <w:pPr>
        <w:spacing w:line="480" w:lineRule="auto"/>
        <w:ind w:firstLine="720"/>
        <w:contextualSpacing/>
        <w:jc w:val="both"/>
        <w:rPr>
          <w:iCs/>
        </w:rPr>
      </w:pPr>
    </w:p>
    <w:p w:rsidRPr="00A80244" w:rsidR="00F53C34" w:rsidP="00D97D96" w:rsidRDefault="00F53C34" w14:paraId="730F00AD" w14:textId="77777777">
      <w:pPr>
        <w:spacing w:line="480" w:lineRule="auto"/>
        <w:ind w:firstLine="720"/>
        <w:contextualSpacing/>
        <w:jc w:val="both"/>
        <w:rPr>
          <w:iC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43"/>
        <w:gridCol w:w="4797"/>
      </w:tblGrid>
      <w:tr w:rsidR="004C4426" w:rsidTr="13581974" w14:paraId="2A18A5C2" w14:textId="77777777">
        <w:trPr>
          <w:trHeight w:val="2870"/>
        </w:trPr>
        <w:tc>
          <w:tcPr>
            <w:tcW w:w="4654" w:type="dxa"/>
          </w:tcPr>
          <w:p w:rsidR="004C4426" w:rsidP="00BF6BD0" w:rsidRDefault="004C4426" w14:paraId="2C691979" w14:textId="77777777">
            <w:pPr>
              <w:spacing w:line="480" w:lineRule="auto"/>
              <w:ind w:left="-115"/>
              <w:contextualSpacing/>
              <w:jc w:val="center"/>
              <w:rPr>
                <w:i/>
              </w:rPr>
            </w:pPr>
            <w:r>
              <w:rPr>
                <w:noProof/>
              </w:rPr>
              <w:drawing>
                <wp:inline distT="0" distB="0" distL="0" distR="0" wp14:anchorId="0C106367" wp14:editId="4AA8857C">
                  <wp:extent cx="2962656" cy="1828552"/>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8">
                            <a:extLst>
                              <a:ext uri="{28A0092B-C50C-407E-A947-70E740481C1C}">
                                <a14:useLocalDpi xmlns:a14="http://schemas.microsoft.com/office/drawing/2010/main" val="0"/>
                              </a:ext>
                            </a:extLst>
                          </a:blip>
                          <a:stretch>
                            <a:fillRect/>
                          </a:stretch>
                        </pic:blipFill>
                        <pic:spPr>
                          <a:xfrm>
                            <a:off x="0" y="0"/>
                            <a:ext cx="2962656" cy="1828552"/>
                          </a:xfrm>
                          <a:prstGeom prst="rect">
                            <a:avLst/>
                          </a:prstGeom>
                        </pic:spPr>
                      </pic:pic>
                    </a:graphicData>
                  </a:graphic>
                </wp:inline>
              </w:drawing>
            </w:r>
          </w:p>
        </w:tc>
        <w:tc>
          <w:tcPr>
            <w:tcW w:w="4706" w:type="dxa"/>
          </w:tcPr>
          <w:p w:rsidR="004C4426" w:rsidP="00BF6BD0" w:rsidRDefault="004C4426" w14:paraId="57030661" w14:textId="77777777">
            <w:pPr>
              <w:spacing w:line="480" w:lineRule="auto"/>
              <w:ind w:left="-25"/>
              <w:contextualSpacing/>
              <w:jc w:val="center"/>
              <w:rPr>
                <w:i/>
              </w:rPr>
            </w:pPr>
            <w:r>
              <w:rPr>
                <w:noProof/>
              </w:rPr>
              <w:drawing>
                <wp:inline distT="0" distB="0" distL="0" distR="0" wp14:anchorId="12A9FDDF" wp14:editId="1806688E">
                  <wp:extent cx="2939512" cy="18142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9">
                            <a:extLst>
                              <a:ext uri="{28A0092B-C50C-407E-A947-70E740481C1C}">
                                <a14:useLocalDpi xmlns:a14="http://schemas.microsoft.com/office/drawing/2010/main" val="0"/>
                              </a:ext>
                            </a:extLst>
                          </a:blip>
                          <a:stretch>
                            <a:fillRect/>
                          </a:stretch>
                        </pic:blipFill>
                        <pic:spPr>
                          <a:xfrm>
                            <a:off x="0" y="0"/>
                            <a:ext cx="2939512" cy="1814270"/>
                          </a:xfrm>
                          <a:prstGeom prst="rect">
                            <a:avLst/>
                          </a:prstGeom>
                        </pic:spPr>
                      </pic:pic>
                    </a:graphicData>
                  </a:graphic>
                </wp:inline>
              </w:drawing>
            </w:r>
          </w:p>
        </w:tc>
      </w:tr>
    </w:tbl>
    <w:p w:rsidR="004C4426" w:rsidP="004C4426" w:rsidRDefault="004C4426" w14:paraId="0E9BDA3F" w14:textId="6E0E29D0">
      <w:pPr>
        <w:spacing w:line="480" w:lineRule="auto"/>
        <w:contextualSpacing/>
        <w:jc w:val="center"/>
      </w:pPr>
      <w:r>
        <w:rPr>
          <w:i/>
        </w:rPr>
        <w:t xml:space="preserve">Fig </w:t>
      </w:r>
      <w:r w:rsidR="007D7914">
        <w:rPr>
          <w:i/>
        </w:rPr>
        <w:t>7</w:t>
      </w:r>
      <w:r>
        <w:rPr>
          <w:i/>
        </w:rPr>
        <w:t>: Trend Analysis for US Unemployment by States</w:t>
      </w:r>
    </w:p>
    <w:p w:rsidR="00E34C55" w:rsidP="00E0385B" w:rsidRDefault="00E34C55" w14:paraId="1B3D7392" w14:textId="77777777">
      <w:pPr>
        <w:spacing w:after="160" w:line="480" w:lineRule="auto"/>
        <w:ind w:firstLine="720"/>
        <w:jc w:val="both"/>
        <w:rPr>
          <w:iCs/>
        </w:rPr>
      </w:pPr>
    </w:p>
    <w:p w:rsidR="00FC49F6" w:rsidP="00E0385B" w:rsidRDefault="003D2C19" w14:paraId="46B201DE" w14:textId="241D8329">
      <w:pPr>
        <w:spacing w:after="160" w:line="480" w:lineRule="auto"/>
        <w:ind w:firstLine="720"/>
        <w:jc w:val="both"/>
        <w:rPr>
          <w:iCs/>
        </w:rPr>
      </w:pPr>
      <w:r w:rsidRPr="003D2C19">
        <w:rPr>
          <w:iCs/>
        </w:rPr>
        <w:t xml:space="preserve">While these observations for trend difference among gender and states in the US are interesting for a comprehensive view about unemployment trend in the US, these are of limited correlation to the target variable of unemployment, </w:t>
      </w:r>
      <w:r w:rsidR="00E0385B">
        <w:rPr>
          <w:iCs/>
        </w:rPr>
        <w:t>as evidenced</w:t>
      </w:r>
      <w:r w:rsidRPr="003D2C19">
        <w:rPr>
          <w:iCs/>
        </w:rPr>
        <w:t xml:space="preserve"> via the correlation matrix. So</w:t>
      </w:r>
      <w:r w:rsidR="00501AB1">
        <w:rPr>
          <w:iCs/>
        </w:rPr>
        <w:t>,</w:t>
      </w:r>
      <w:r w:rsidRPr="003D2C19">
        <w:rPr>
          <w:iCs/>
        </w:rPr>
        <w:t xml:space="preserve"> it is decided to just focus on forecasting unemployment based on its historic trend and seasonality pattern.</w:t>
      </w:r>
    </w:p>
    <w:p w:rsidR="00F53C34" w:rsidP="00E0385B" w:rsidRDefault="00F53C34" w14:paraId="72FF3BD9" w14:textId="77777777">
      <w:pPr>
        <w:spacing w:after="160" w:line="480" w:lineRule="auto"/>
        <w:ind w:firstLine="720"/>
        <w:jc w:val="both"/>
        <w:rPr>
          <w:b/>
        </w:rPr>
      </w:pPr>
    </w:p>
    <w:p w:rsidR="00F53C34" w:rsidP="00E0385B" w:rsidRDefault="00F53C34" w14:paraId="70279909" w14:textId="77777777">
      <w:pPr>
        <w:spacing w:after="160" w:line="480" w:lineRule="auto"/>
        <w:ind w:firstLine="720"/>
        <w:jc w:val="both"/>
        <w:rPr>
          <w:b/>
        </w:rPr>
      </w:pPr>
    </w:p>
    <w:p w:rsidRPr="009D6AA6" w:rsidR="008773CE" w:rsidP="00B05418" w:rsidRDefault="00B05418" w14:paraId="0C22DB51" w14:textId="71ED7E0C">
      <w:pPr>
        <w:pStyle w:val="Heading2"/>
        <w:rPr>
          <w:sz w:val="28"/>
          <w:szCs w:val="28"/>
        </w:rPr>
      </w:pPr>
      <w:r w:rsidRPr="009D6AA6">
        <w:rPr>
          <w:sz w:val="28"/>
          <w:szCs w:val="28"/>
        </w:rPr>
        <w:t xml:space="preserve">4 </w:t>
      </w:r>
      <w:r w:rsidRPr="009D6AA6" w:rsidR="009E3171">
        <w:rPr>
          <w:sz w:val="28"/>
          <w:szCs w:val="28"/>
        </w:rPr>
        <w:t>THEORY AND METHODS</w:t>
      </w:r>
    </w:p>
    <w:p w:rsidRPr="00B05418" w:rsidR="00B05418" w:rsidP="00B05418" w:rsidRDefault="00B05418" w14:paraId="690700FF" w14:textId="77777777"/>
    <w:p w:rsidR="005332D2" w:rsidP="00E0385B" w:rsidRDefault="00F63A8B" w14:paraId="4E494E83" w14:textId="08B7118C">
      <w:pPr>
        <w:spacing w:line="480" w:lineRule="auto"/>
        <w:ind w:firstLine="720"/>
        <w:contextualSpacing/>
        <w:jc w:val="both"/>
      </w:pPr>
      <w:r w:rsidRPr="00F63A8B">
        <w:t xml:space="preserve">Time series modeling is a great technique for modeling values of variable that are equally spaced in time. In this project, Naïve, Seasonal Naïve, </w:t>
      </w:r>
      <w:proofErr w:type="spellStart"/>
      <w:r w:rsidRPr="00F63A8B">
        <w:t>Stl</w:t>
      </w:r>
      <w:proofErr w:type="spellEnd"/>
      <w:r w:rsidRPr="00F63A8B">
        <w:t xml:space="preserve">-Random Walk, ETS (Error-Trend-Seasonality), and Autoregressive Integrated Moving Average </w:t>
      </w:r>
      <w:proofErr w:type="gramStart"/>
      <w:r w:rsidRPr="00F63A8B">
        <w:t>Model(</w:t>
      </w:r>
      <w:proofErr w:type="gramEnd"/>
      <w:r w:rsidRPr="00F63A8B">
        <w:t xml:space="preserve">ARIMA) were used to forecast unemployment in the United States. </w:t>
      </w:r>
      <w:r w:rsidR="009856CA">
        <w:t>T</w:t>
      </w:r>
      <w:r w:rsidRPr="00F63A8B">
        <w:t>he specifics of each of these models is discussed below</w:t>
      </w:r>
      <w:r w:rsidR="005567E2">
        <w:t>:</w:t>
      </w:r>
    </w:p>
    <w:p w:rsidRPr="005567E2" w:rsidR="00F53C34" w:rsidP="00E0385B" w:rsidRDefault="00F53C34" w14:paraId="76309E4B" w14:textId="77777777">
      <w:pPr>
        <w:spacing w:line="480" w:lineRule="auto"/>
        <w:ind w:firstLine="720"/>
        <w:contextualSpacing/>
        <w:jc w:val="both"/>
      </w:pPr>
    </w:p>
    <w:p w:rsidR="00BB4091" w:rsidP="00BB4091" w:rsidRDefault="00BB4091" w14:paraId="21D61C82" w14:textId="7D3732E0">
      <w:pPr>
        <w:spacing w:line="480" w:lineRule="auto"/>
        <w:contextualSpacing/>
        <w:jc w:val="both"/>
        <w:rPr>
          <w:b/>
          <w:bCs/>
        </w:rPr>
      </w:pPr>
      <w:bookmarkStart w:name="_Hlk70296893" w:id="0"/>
      <w:r>
        <w:rPr>
          <w:b/>
          <w:bCs/>
        </w:rPr>
        <w:lastRenderedPageBreak/>
        <w:t>NAIVE</w:t>
      </w:r>
      <w:r w:rsidRPr="00F85323">
        <w:rPr>
          <w:b/>
          <w:bCs/>
        </w:rPr>
        <w:t xml:space="preserve"> Model</w:t>
      </w:r>
    </w:p>
    <w:p w:rsidRPr="007B6778" w:rsidR="007B6778" w:rsidP="00BB4091" w:rsidRDefault="007B6778" w14:paraId="49A7A6E6" w14:textId="4A64D5A3">
      <w:pPr>
        <w:spacing w:line="480" w:lineRule="auto"/>
        <w:contextualSpacing/>
        <w:jc w:val="both"/>
      </w:pPr>
      <w:r w:rsidRPr="007B6778">
        <w:t xml:space="preserve">The </w:t>
      </w:r>
      <w:r w:rsidR="009D1B8A">
        <w:t xml:space="preserve">naïve model is </w:t>
      </w:r>
      <w:r w:rsidR="00491102">
        <w:t xml:space="preserve">the simplest modeling method typically used as </w:t>
      </w:r>
      <w:r w:rsidR="00B463E7">
        <w:t xml:space="preserve">a </w:t>
      </w:r>
      <w:r w:rsidR="00491102">
        <w:t>benchmark</w:t>
      </w:r>
      <w:r w:rsidR="00817964">
        <w:t xml:space="preserve">. To forecast using naïve model, the forecasted values are set to the value of the last observation. It is mathematically </w:t>
      </w:r>
      <w:r w:rsidR="005E6F5E">
        <w:t>denoted below:</w:t>
      </w:r>
    </w:p>
    <w:p w:rsidR="00274BED" w:rsidP="005308C6" w:rsidRDefault="00F45A00" w14:paraId="737A888B" w14:textId="6A7E10DA">
      <w:pPr>
        <w:spacing w:line="480" w:lineRule="auto"/>
        <w:contextualSpacing/>
        <w:jc w:val="center"/>
        <w:rPr>
          <w:sz w:val="20"/>
          <w:szCs w:val="20"/>
        </w:rPr>
      </w:pPr>
      <m:oMath>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m:t>
            </m:r>
          </m:sub>
        </m:sSub>
        <m:r>
          <w:rPr>
            <w:rFonts w:ascii="Cambria Math" w:hAnsi="Cambria Math" w:cs="CMR10"/>
            <w:sz w:val="20"/>
            <w:szCs w:val="20"/>
          </w:rPr>
          <m:t xml:space="preserve">= </m:t>
        </m:r>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t-1</m:t>
            </m:r>
          </m:sub>
        </m:sSub>
        <m:r>
          <w:rPr>
            <w:rFonts w:ascii="Cambria Math" w:hAnsi="Cambria Math" w:cs="CMR10"/>
            <w:sz w:val="20"/>
            <w:szCs w:val="20"/>
          </w:rPr>
          <m:t>+</m:t>
        </m:r>
        <m:sSub>
          <m:sSubPr>
            <m:ctrlPr>
              <w:rPr>
                <w:rFonts w:ascii="Cambria Math" w:hAnsi="Cambria Math" w:eastAsiaTheme="minorEastAsia"/>
                <w:i/>
                <w:iCs/>
              </w:rPr>
            </m:ctrlPr>
          </m:sSubPr>
          <m:e>
            <m:r>
              <w:rPr>
                <w:rFonts w:ascii="Cambria Math" w:hAnsi="Cambria Math" w:eastAsiaTheme="minorEastAsia"/>
              </w:rPr>
              <m:t>ϵ</m:t>
            </m:r>
          </m:e>
          <m:sub>
            <m:r>
              <w:rPr>
                <w:rFonts w:ascii="Cambria Math" w:hAnsi="Cambria Math" w:eastAsiaTheme="minorEastAsia"/>
              </w:rPr>
              <m:t>t</m:t>
            </m:r>
          </m:sub>
        </m:sSub>
        <m:r>
          <w:rPr>
            <w:rFonts w:ascii="Cambria Math" w:hAnsi="Cambria Math" w:cs="CMR10"/>
            <w:sz w:val="20"/>
            <w:szCs w:val="20"/>
          </w:rPr>
          <m:t xml:space="preserve"> </m:t>
        </m:r>
      </m:oMath>
      <w:r w:rsidR="00923EF3">
        <w:rPr>
          <w:sz w:val="20"/>
          <w:szCs w:val="20"/>
        </w:rPr>
        <w:t xml:space="preserve"> or    </w:t>
      </w:r>
      <m:oMath>
        <m:sSub>
          <m:sSubPr>
            <m:ctrlPr>
              <w:rPr>
                <w:rFonts w:ascii="Cambria Math" w:hAnsi="Cambria Math" w:cs="CMR10"/>
                <w:i/>
                <w:sz w:val="20"/>
                <w:szCs w:val="20"/>
              </w:rPr>
            </m:ctrlPr>
          </m:sSubPr>
          <m:e>
            <m:acc>
              <m:accPr>
                <m:ctrlPr>
                  <w:rPr>
                    <w:rFonts w:ascii="Cambria Math" w:hAnsi="Cambria Math" w:cs="CMR10"/>
                    <w:i/>
                    <w:sz w:val="20"/>
                    <w:szCs w:val="20"/>
                  </w:rPr>
                </m:ctrlPr>
              </m:accPr>
              <m:e>
                <m:r>
                  <w:rPr>
                    <w:rFonts w:ascii="Cambria Math" w:hAnsi="Cambria Math" w:cs="CMR10"/>
                    <w:sz w:val="20"/>
                    <w:szCs w:val="20"/>
                  </w:rPr>
                  <m:t>X</m:t>
                </m:r>
              </m:e>
            </m:acc>
          </m:e>
          <m:sub>
            <m:r>
              <w:rPr>
                <w:rFonts w:ascii="Cambria Math" w:hAnsi="Cambria Math" w:cs="CMR10"/>
                <w:sz w:val="20"/>
                <w:szCs w:val="20"/>
              </w:rPr>
              <m:t>t</m:t>
            </m:r>
          </m:sub>
        </m:sSub>
        <m:r>
          <w:rPr>
            <w:rFonts w:ascii="Cambria Math" w:hAnsi="Cambria Math" w:cs="CMR10"/>
            <w:sz w:val="20"/>
            <w:szCs w:val="20"/>
          </w:rPr>
          <m:t xml:space="preserve">= </m:t>
        </m:r>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t-1</m:t>
            </m:r>
          </m:sub>
        </m:sSub>
      </m:oMath>
    </w:p>
    <w:p w:rsidR="00274BED" w:rsidP="00274BED" w:rsidRDefault="00274BED" w14:paraId="36171C8A" w14:textId="756B055B">
      <w:pPr>
        <w:spacing w:line="480" w:lineRule="auto"/>
        <w:contextualSpacing/>
        <w:jc w:val="both"/>
        <w:rPr>
          <w:b/>
          <w:bCs/>
        </w:rPr>
      </w:pPr>
      <w:r>
        <w:rPr>
          <w:b/>
          <w:bCs/>
        </w:rPr>
        <w:t>SEASONAL NAIVE</w:t>
      </w:r>
      <w:r w:rsidRPr="00F85323">
        <w:rPr>
          <w:b/>
          <w:bCs/>
        </w:rPr>
        <w:t xml:space="preserve"> Model</w:t>
      </w:r>
    </w:p>
    <w:p w:rsidRPr="00BA2934" w:rsidR="008709FE" w:rsidP="00274BED" w:rsidRDefault="00BA2934" w14:paraId="3478B659" w14:textId="0B7191D3">
      <w:pPr>
        <w:spacing w:line="480" w:lineRule="auto"/>
        <w:contextualSpacing/>
        <w:jc w:val="both"/>
      </w:pPr>
      <w:r w:rsidRPr="00BA2934">
        <w:t xml:space="preserve">The </w:t>
      </w:r>
      <w:r>
        <w:t>seasonal naïve m</w:t>
      </w:r>
      <w:r w:rsidR="005C3917">
        <w:t>odel is similar to naïve model however, it is used for highly seasonal data</w:t>
      </w:r>
      <w:r w:rsidR="008709FE">
        <w:t xml:space="preserve">. Forecasted values for seasonal naïve </w:t>
      </w:r>
      <w:r w:rsidR="009763F8">
        <w:t xml:space="preserve">is set to the last </w:t>
      </w:r>
      <w:r w:rsidR="00BD0066">
        <w:t>value observed</w:t>
      </w:r>
      <w:r w:rsidR="009763F8">
        <w:t xml:space="preserve"> from the </w:t>
      </w:r>
      <w:r w:rsidR="00E403A4">
        <w:t xml:space="preserve">same season of the year </w:t>
      </w:r>
      <w:r w:rsidR="00753AED">
        <w:t>for example, to forecast value of May 2019</w:t>
      </w:r>
      <w:r w:rsidR="005305C7">
        <w:t>, the forecasted value will equal the last value observed in May 2018. It is mat</w:t>
      </w:r>
      <w:r w:rsidR="00122AE4">
        <w:t>hematically denoted below:</w:t>
      </w:r>
      <w:r w:rsidR="00E403A4">
        <w:t xml:space="preserve"> </w:t>
      </w:r>
    </w:p>
    <w:p w:rsidR="00122AE4" w:rsidP="00B463E7" w:rsidRDefault="00F45A00" w14:paraId="5CD7D827" w14:textId="19649F8D">
      <w:pPr>
        <w:spacing w:line="480" w:lineRule="auto"/>
        <w:contextualSpacing/>
        <w:jc w:val="center"/>
        <w:rPr>
          <w:sz w:val="20"/>
          <w:szCs w:val="20"/>
        </w:rPr>
      </w:pPr>
      <m:oMath>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m:t>
            </m:r>
          </m:sub>
        </m:sSub>
        <m:r>
          <w:rPr>
            <w:rFonts w:ascii="Cambria Math" w:hAnsi="Cambria Math" w:cs="CMR10"/>
            <w:sz w:val="20"/>
            <w:szCs w:val="20"/>
          </w:rPr>
          <m:t xml:space="preserve">= </m:t>
        </m:r>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t-s</m:t>
            </m:r>
          </m:sub>
        </m:sSub>
        <m:r>
          <w:rPr>
            <w:rFonts w:ascii="Cambria Math" w:hAnsi="Cambria Math" w:cs="CMR10"/>
            <w:sz w:val="20"/>
            <w:szCs w:val="20"/>
          </w:rPr>
          <m:t>+</m:t>
        </m:r>
        <m:sSub>
          <m:sSubPr>
            <m:ctrlPr>
              <w:rPr>
                <w:rFonts w:ascii="Cambria Math" w:hAnsi="Cambria Math" w:eastAsiaTheme="minorEastAsia"/>
                <w:i/>
                <w:iCs/>
              </w:rPr>
            </m:ctrlPr>
          </m:sSubPr>
          <m:e>
            <m:r>
              <w:rPr>
                <w:rFonts w:ascii="Cambria Math" w:hAnsi="Cambria Math" w:eastAsiaTheme="minorEastAsia"/>
              </w:rPr>
              <m:t>ϵ</m:t>
            </m:r>
          </m:e>
          <m:sub>
            <m:r>
              <w:rPr>
                <w:rFonts w:ascii="Cambria Math" w:hAnsi="Cambria Math" w:eastAsiaTheme="minorEastAsia"/>
              </w:rPr>
              <m:t>t</m:t>
            </m:r>
          </m:sub>
        </m:sSub>
        <m:r>
          <w:rPr>
            <w:rFonts w:ascii="Cambria Math" w:hAnsi="Cambria Math" w:cs="CMR10"/>
            <w:sz w:val="20"/>
            <w:szCs w:val="20"/>
          </w:rPr>
          <m:t xml:space="preserve"> </m:t>
        </m:r>
      </m:oMath>
      <w:r w:rsidR="00274BED">
        <w:rPr>
          <w:sz w:val="20"/>
          <w:szCs w:val="20"/>
        </w:rPr>
        <w:t xml:space="preserve"> or    </w:t>
      </w:r>
      <m:oMath>
        <m:sSub>
          <m:sSubPr>
            <m:ctrlPr>
              <w:rPr>
                <w:rFonts w:ascii="Cambria Math" w:hAnsi="Cambria Math" w:cs="CMR10"/>
                <w:i/>
                <w:sz w:val="20"/>
                <w:szCs w:val="20"/>
              </w:rPr>
            </m:ctrlPr>
          </m:sSubPr>
          <m:e>
            <m:acc>
              <m:accPr>
                <m:ctrlPr>
                  <w:rPr>
                    <w:rFonts w:ascii="Cambria Math" w:hAnsi="Cambria Math" w:cs="CMR10"/>
                    <w:i/>
                    <w:sz w:val="20"/>
                    <w:szCs w:val="20"/>
                  </w:rPr>
                </m:ctrlPr>
              </m:accPr>
              <m:e>
                <m:r>
                  <w:rPr>
                    <w:rFonts w:ascii="Cambria Math" w:hAnsi="Cambria Math" w:cs="CMR10"/>
                    <w:sz w:val="20"/>
                    <w:szCs w:val="20"/>
                  </w:rPr>
                  <m:t>X</m:t>
                </m:r>
              </m:e>
            </m:acc>
          </m:e>
          <m:sub>
            <m:r>
              <w:rPr>
                <w:rFonts w:ascii="Cambria Math" w:hAnsi="Cambria Math" w:cs="CMR10"/>
                <w:sz w:val="20"/>
                <w:szCs w:val="20"/>
              </w:rPr>
              <m:t>t</m:t>
            </m:r>
          </m:sub>
        </m:sSub>
        <m:r>
          <w:rPr>
            <w:rFonts w:ascii="Cambria Math" w:hAnsi="Cambria Math" w:cs="CMR10"/>
            <w:sz w:val="20"/>
            <w:szCs w:val="20"/>
          </w:rPr>
          <m:t xml:space="preserve">= </m:t>
        </m:r>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t-s</m:t>
            </m:r>
          </m:sub>
        </m:sSub>
      </m:oMath>
    </w:p>
    <w:p w:rsidR="00274BED" w:rsidP="00274BED" w:rsidRDefault="00274BED" w14:paraId="1533149A" w14:textId="6196EAE2">
      <w:pPr>
        <w:spacing w:line="480" w:lineRule="auto"/>
        <w:contextualSpacing/>
      </w:pPr>
      <w:r>
        <w:t>where S is the seasonal period</w:t>
      </w:r>
      <w:r w:rsidR="00013718">
        <w:t>.</w:t>
      </w:r>
    </w:p>
    <w:p w:rsidRPr="005567E2" w:rsidR="00013718" w:rsidP="00274BED" w:rsidRDefault="00013718" w14:paraId="0DA3E0EC" w14:textId="77777777">
      <w:pPr>
        <w:spacing w:line="480" w:lineRule="auto"/>
        <w:contextualSpacing/>
      </w:pPr>
    </w:p>
    <w:p w:rsidRPr="00F85323" w:rsidR="007302DA" w:rsidP="007302DA" w:rsidRDefault="007302DA" w14:paraId="5BB379ED" w14:textId="350BC065">
      <w:pPr>
        <w:spacing w:line="480" w:lineRule="auto"/>
        <w:contextualSpacing/>
        <w:jc w:val="both"/>
        <w:rPr>
          <w:b/>
          <w:bCs/>
        </w:rPr>
      </w:pPr>
      <w:r>
        <w:rPr>
          <w:b/>
          <w:bCs/>
        </w:rPr>
        <w:t>STL RANDOM WALK</w:t>
      </w:r>
      <w:r w:rsidRPr="00F85323">
        <w:rPr>
          <w:b/>
          <w:bCs/>
        </w:rPr>
        <w:t xml:space="preserve"> Model</w:t>
      </w:r>
    </w:p>
    <w:p w:rsidRPr="005567E2" w:rsidR="007302DA" w:rsidP="00584D83" w:rsidRDefault="00F45A00" w14:paraId="6F138A74" w14:textId="23A96067">
      <w:pPr>
        <w:spacing w:line="480" w:lineRule="auto"/>
        <w:contextualSpacing/>
        <w:jc w:val="center"/>
      </w:pPr>
      <m:oMathPara>
        <m:oMath>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m:t>
              </m:r>
            </m:sub>
          </m:sSub>
          <m:r>
            <w:rPr>
              <w:rFonts w:ascii="Cambria Math" w:hAnsi="Cambria Math" w:cs="CMR10"/>
              <w:sz w:val="20"/>
              <w:szCs w:val="20"/>
            </w:rPr>
            <m:t xml:space="preserve">= </m:t>
          </m:r>
          <m:sSub>
            <m:sSubPr>
              <m:ctrlPr>
                <w:rPr>
                  <w:rFonts w:ascii="Cambria Math" w:hAnsi="Cambria Math" w:cs="CMR10"/>
                  <w:i/>
                  <w:sz w:val="20"/>
                  <w:szCs w:val="20"/>
                </w:rPr>
              </m:ctrlPr>
            </m:sSubPr>
            <m:e>
              <m:r>
                <w:rPr>
                  <w:rFonts w:ascii="Cambria Math" w:hAnsi="Cambria Math" w:cs="CMR10"/>
                  <w:sz w:val="20"/>
                  <w:szCs w:val="20"/>
                </w:rPr>
                <m:t>X</m:t>
              </m:r>
            </m:e>
            <m:sub>
              <m:r>
                <w:rPr>
                  <w:rFonts w:ascii="Cambria Math" w:hAnsi="Cambria Math" w:cs="CMR10"/>
                  <w:sz w:val="20"/>
                  <w:szCs w:val="20"/>
                </w:rPr>
                <m:t>t-1</m:t>
              </m:r>
            </m:sub>
          </m:sSub>
          <m:r>
            <w:rPr>
              <w:rFonts w:ascii="Cambria Math" w:hAnsi="Cambria Math" w:cs="CMR10"/>
              <w:sz w:val="20"/>
              <w:szCs w:val="20"/>
            </w:rPr>
            <m:t xml:space="preserve">+α+ </m:t>
          </m:r>
          <m:sSub>
            <m:sSubPr>
              <m:ctrlPr>
                <w:rPr>
                  <w:rFonts w:ascii="Cambria Math" w:hAnsi="Cambria Math" w:eastAsiaTheme="minorEastAsia"/>
                  <w:i/>
                  <w:iCs/>
                </w:rPr>
              </m:ctrlPr>
            </m:sSubPr>
            <m:e>
              <m:r>
                <w:rPr>
                  <w:rFonts w:ascii="Cambria Math" w:hAnsi="Cambria Math" w:eastAsiaTheme="minorEastAsia"/>
                </w:rPr>
                <m:t>ϵ</m:t>
              </m:r>
            </m:e>
            <m:sub>
              <m:r>
                <w:rPr>
                  <w:rFonts w:ascii="Cambria Math" w:hAnsi="Cambria Math" w:eastAsiaTheme="minorEastAsia"/>
                </w:rPr>
                <m:t>t</m:t>
              </m:r>
            </m:sub>
          </m:sSub>
          <m:r>
            <w:rPr>
              <w:rFonts w:ascii="Cambria Math" w:hAnsi="Cambria Math" w:cs="CMR10"/>
              <w:sz w:val="20"/>
              <w:szCs w:val="20"/>
            </w:rPr>
            <m:t xml:space="preserve">    where α is the drift and is zero when we have no drift</m:t>
          </m:r>
        </m:oMath>
      </m:oMathPara>
    </w:p>
    <w:bookmarkEnd w:id="0"/>
    <w:p w:rsidR="00013718" w:rsidP="00602DCF" w:rsidRDefault="00013718" w14:paraId="6E2D8C88" w14:textId="77777777">
      <w:pPr>
        <w:spacing w:line="480" w:lineRule="auto"/>
        <w:contextualSpacing/>
        <w:jc w:val="both"/>
        <w:rPr>
          <w:b/>
          <w:bCs/>
        </w:rPr>
      </w:pPr>
    </w:p>
    <w:p w:rsidRPr="00F85323" w:rsidR="00AE353B" w:rsidP="00602DCF" w:rsidRDefault="00AE353B" w14:paraId="363F4185" w14:textId="44EEBE9E">
      <w:pPr>
        <w:spacing w:line="480" w:lineRule="auto"/>
        <w:contextualSpacing/>
        <w:jc w:val="both"/>
        <w:rPr>
          <w:b/>
          <w:bCs/>
        </w:rPr>
      </w:pPr>
      <w:r w:rsidRPr="00F85323">
        <w:rPr>
          <w:b/>
          <w:bCs/>
        </w:rPr>
        <w:t>ETS Model</w:t>
      </w:r>
    </w:p>
    <w:p w:rsidRPr="00833075" w:rsidR="007D42BA" w:rsidP="00E0385B" w:rsidRDefault="00C23CF6" w14:paraId="7FB3DEBF" w14:textId="570CA37B">
      <w:pPr>
        <w:spacing w:line="480" w:lineRule="auto"/>
        <w:ind w:firstLine="720"/>
        <w:contextualSpacing/>
        <w:jc w:val="both"/>
        <w:rPr>
          <w:rFonts w:eastAsiaTheme="minorEastAsia"/>
        </w:rPr>
      </w:pPr>
      <w:bookmarkStart w:name="_Hlk70297668" w:id="1"/>
      <w:r w:rsidRPr="00C23CF6">
        <w:t xml:space="preserve">The ETS model is classified as a linear model that estimates parameters by using the maximum likelihood principle. </w:t>
      </w:r>
      <w:bookmarkEnd w:id="1"/>
      <w:r w:rsidRPr="00C23CF6">
        <w:t xml:space="preserve">This involves choosing a value of the parameter such that the observed data is most likely under the assumed model. The ETS model is robust and offers the following flexibilities; A: Additive, </w:t>
      </w:r>
      <w:proofErr w:type="spellStart"/>
      <w:r w:rsidRPr="00C23CF6">
        <w:t>A_d</w:t>
      </w:r>
      <w:proofErr w:type="spellEnd"/>
      <w:r w:rsidRPr="00C23CF6">
        <w:t>:</w:t>
      </w:r>
      <w:r w:rsidRPr="75CFF226">
        <w:rPr>
          <w:rFonts w:eastAsiaTheme="minorEastAsia"/>
        </w:rPr>
        <w:t xml:space="preserve"> Damped </w:t>
      </w:r>
      <w:proofErr w:type="spellStart"/>
      <w:proofErr w:type="gramStart"/>
      <w:r w:rsidRPr="75CFF226">
        <w:rPr>
          <w:rFonts w:eastAsiaTheme="minorEastAsia"/>
        </w:rPr>
        <w:t>Additive</w:t>
      </w:r>
      <w:r>
        <w:rPr>
          <w:rFonts w:eastAsiaTheme="minorEastAsia"/>
        </w:rPr>
        <w:t>,</w:t>
      </w:r>
      <w:r w:rsidRPr="00C23CF6">
        <w:t>M</w:t>
      </w:r>
      <w:proofErr w:type="spellEnd"/>
      <w:proofErr w:type="gramEnd"/>
      <w:r w:rsidRPr="75CFF226">
        <w:rPr>
          <w:rFonts w:eastAsiaTheme="minorEastAsia"/>
        </w:rPr>
        <w:t xml:space="preserve">: Multiplicative, and </w:t>
      </w:r>
      <w:r w:rsidRPr="00C23CF6">
        <w:t>N</w:t>
      </w:r>
      <w:r w:rsidRPr="75CFF226">
        <w:rPr>
          <w:rFonts w:eastAsiaTheme="minorEastAsia"/>
        </w:rPr>
        <w:t>: No. A good ETS model minimizes the Akaike’s Information Criterion (AIC) defined as</w:t>
      </w:r>
      <w:r w:rsidR="00F1572C">
        <w:rPr>
          <w:rFonts w:eastAsiaTheme="minorEastAsia"/>
        </w:rPr>
        <w:t>:</w:t>
      </w:r>
    </w:p>
    <w:p w:rsidR="00013718" w:rsidP="00E0385B" w:rsidRDefault="00013718" w14:paraId="7DB5BEDA" w14:textId="77777777">
      <w:pPr>
        <w:spacing w:line="480" w:lineRule="auto"/>
        <w:contextualSpacing/>
        <w:jc w:val="center"/>
        <w:rPr>
          <w:i/>
          <w:iCs/>
        </w:rPr>
      </w:pPr>
    </w:p>
    <w:p w:rsidR="00F1572C" w:rsidP="00E0385B" w:rsidRDefault="00A52489" w14:paraId="23AC1AA2" w14:textId="1FB68809">
      <w:pPr>
        <w:spacing w:line="480" w:lineRule="auto"/>
        <w:contextualSpacing/>
        <w:jc w:val="center"/>
      </w:pPr>
      <w:r w:rsidRPr="004B714A">
        <w:rPr>
          <w:i/>
          <w:iCs/>
        </w:rPr>
        <w:t xml:space="preserve">AIC </w:t>
      </w:r>
      <w:r>
        <w:t>= -2log(L)+2</w:t>
      </w:r>
      <m:oMath>
        <m:r>
          <w:rPr>
            <w:rFonts w:ascii="Cambria Math" w:hAnsi="Cambria Math"/>
          </w:rPr>
          <m:t>k</m:t>
        </m:r>
      </m:oMath>
    </w:p>
    <w:p w:rsidR="00BA01FA" w:rsidP="00E0385B" w:rsidRDefault="00BA01FA" w14:paraId="248D5DE9" w14:textId="10C1C4E7">
      <w:pPr>
        <w:spacing w:line="480" w:lineRule="auto"/>
        <w:contextualSpacing/>
        <w:jc w:val="center"/>
        <w:rPr>
          <w:rFonts w:eastAsiaTheme="minorEastAsia"/>
          <w:i/>
          <w:iCs/>
          <w:sz w:val="32"/>
          <w:szCs w:val="32"/>
        </w:rPr>
      </w:pPr>
      <w:proofErr w:type="spellStart"/>
      <w:r w:rsidRPr="004B714A">
        <w:rPr>
          <w:i/>
          <w:iCs/>
        </w:rPr>
        <w:lastRenderedPageBreak/>
        <w:t>AIC</w:t>
      </w:r>
      <w:r w:rsidRPr="004B714A">
        <w:rPr>
          <w:i/>
          <w:iCs/>
          <w:vertAlign w:val="subscript"/>
        </w:rPr>
        <w:t>c</w:t>
      </w:r>
      <w:proofErr w:type="spellEnd"/>
      <w:r w:rsidR="004B714A">
        <w:rPr>
          <w:i/>
          <w:iCs/>
          <w:vertAlign w:val="subscript"/>
        </w:rPr>
        <w:t xml:space="preserve"> </w:t>
      </w:r>
      <w:r w:rsidR="004B714A">
        <w:rPr>
          <w:i/>
          <w:iCs/>
        </w:rPr>
        <w:t xml:space="preserve">= AIC </w:t>
      </w:r>
      <w:r w:rsidR="00F45340">
        <w:rPr>
          <w:i/>
          <w:iCs/>
        </w:rPr>
        <w:t xml:space="preserve">+ </w:t>
      </w:r>
      <m:oMath>
        <m:f>
          <m:fPr>
            <m:ctrlPr>
              <w:rPr>
                <w:rFonts w:ascii="Cambria Math" w:hAnsi="Cambria Math"/>
                <w:iCs/>
                <w:sz w:val="32"/>
                <w:szCs w:val="32"/>
              </w:rPr>
            </m:ctrlPr>
          </m:fPr>
          <m:num>
            <m:r>
              <w:rPr>
                <w:rFonts w:ascii="Cambria Math" w:hAnsi="Cambria Math"/>
                <w:sz w:val="32"/>
                <w:szCs w:val="32"/>
              </w:rPr>
              <m:t>k</m:t>
            </m:r>
            <m:d>
              <m:dPr>
                <m:ctrlPr>
                  <w:rPr>
                    <w:rFonts w:ascii="Cambria Math" w:hAnsi="Cambria Math"/>
                    <w:iCs/>
                    <w:sz w:val="32"/>
                    <w:szCs w:val="32"/>
                  </w:rPr>
                </m:ctrlPr>
              </m:dPr>
              <m:e>
                <m:r>
                  <w:rPr>
                    <w:rFonts w:ascii="Cambria Math" w:hAnsi="Cambria Math"/>
                    <w:sz w:val="32"/>
                    <w:szCs w:val="32"/>
                  </w:rPr>
                  <m:t>k+1</m:t>
                </m:r>
              </m:e>
            </m:d>
          </m:num>
          <m:den>
            <m:r>
              <w:rPr>
                <w:rFonts w:ascii="Cambria Math" w:hAnsi="Cambria Math"/>
                <w:sz w:val="32"/>
                <w:szCs w:val="32"/>
              </w:rPr>
              <m:t>T-k-1</m:t>
            </m:r>
          </m:den>
        </m:f>
      </m:oMath>
    </w:p>
    <w:p w:rsidRPr="00F85323" w:rsidR="00F85323" w:rsidP="00E0385B" w:rsidRDefault="007B1150" w14:paraId="74AB791A" w14:textId="6C1EB049">
      <w:pPr>
        <w:spacing w:line="480" w:lineRule="auto"/>
        <w:ind w:firstLine="720"/>
        <w:contextualSpacing/>
        <w:jc w:val="both"/>
        <w:rPr>
          <w:rFonts w:eastAsiaTheme="minorEastAsia"/>
        </w:rPr>
      </w:pPr>
      <w:r>
        <w:rPr>
          <w:rFonts w:eastAsiaTheme="minorEastAsia"/>
        </w:rPr>
        <w:t>Aside from minimizing the</w:t>
      </w:r>
      <w:r w:rsidRPr="00F85323" w:rsidR="00F85323">
        <w:rPr>
          <w:rFonts w:eastAsiaTheme="minorEastAsia"/>
        </w:rPr>
        <w:t xml:space="preserve"> AIC</w:t>
      </w:r>
      <w:r>
        <w:rPr>
          <w:rFonts w:eastAsiaTheme="minorEastAsia"/>
        </w:rPr>
        <w:t xml:space="preserve"> value</w:t>
      </w:r>
      <w:r w:rsidR="00F85323">
        <w:rPr>
          <w:rFonts w:eastAsiaTheme="minorEastAsia"/>
        </w:rPr>
        <w:t>, minimizing the Schwarz’s Bayesian Information Criterion</w:t>
      </w:r>
      <w:r>
        <w:rPr>
          <w:rFonts w:eastAsiaTheme="minorEastAsia"/>
        </w:rPr>
        <w:t xml:space="preserve"> (BIC)</w:t>
      </w:r>
      <w:r w:rsidR="00F85323">
        <w:rPr>
          <w:rFonts w:eastAsiaTheme="minorEastAsia"/>
        </w:rPr>
        <w:t xml:space="preserve"> is also</w:t>
      </w:r>
      <w:r>
        <w:rPr>
          <w:rFonts w:eastAsiaTheme="minorEastAsia"/>
        </w:rPr>
        <w:t xml:space="preserve"> a quality of good model. The BIC is written below as: </w:t>
      </w:r>
      <w:r w:rsidR="00F85323">
        <w:rPr>
          <w:rFonts w:eastAsiaTheme="minorEastAsia"/>
        </w:rPr>
        <w:t xml:space="preserve"> </w:t>
      </w:r>
    </w:p>
    <w:p w:rsidR="00F1572C" w:rsidP="00E0385B" w:rsidRDefault="00F85323" w14:paraId="7CA9076D" w14:textId="77F8B24A">
      <w:pPr>
        <w:spacing w:line="480" w:lineRule="auto"/>
        <w:contextualSpacing/>
        <w:jc w:val="center"/>
        <w:rPr>
          <w:rFonts w:eastAsiaTheme="minorEastAsia"/>
          <w:i/>
        </w:rPr>
      </w:pPr>
      <w:r w:rsidRPr="00F85323">
        <w:rPr>
          <w:i/>
          <w:iCs/>
        </w:rPr>
        <w:t>BIC</w:t>
      </w:r>
      <w:r>
        <w:rPr>
          <w:i/>
          <w:iCs/>
        </w:rPr>
        <w:t xml:space="preserve"> = AIC+ </w:t>
      </w:r>
      <m:oMath>
        <m:r>
          <w:rPr>
            <w:rFonts w:ascii="Cambria Math" w:hAnsi="Cambria Math"/>
          </w:rPr>
          <m:t>k</m:t>
        </m:r>
        <m:d>
          <m:dPr>
            <m:begChr m:val="{"/>
            <m:endChr m:val=""/>
            <m:ctrlPr>
              <w:rPr>
                <w:rFonts w:ascii="Cambria Math" w:hAnsi="Cambria Math" w:eastAsiaTheme="minorEastAsia"/>
                <w:i/>
                <w:lang w:eastAsia="en-US"/>
              </w:rPr>
            </m:ctrlPr>
          </m:dPr>
          <m:e>
            <m:r>
              <w:rPr>
                <w:rFonts w:ascii="Cambria Math" w:hAnsi="Cambria Math" w:eastAsiaTheme="minorEastAsia"/>
              </w:rPr>
              <m:t>log(T)</m:t>
            </m:r>
          </m:e>
        </m:d>
        <m:r>
          <w:rPr>
            <w:rFonts w:ascii="Cambria Math" w:hAnsi="Cambria Math" w:eastAsiaTheme="minorEastAsia"/>
          </w:rPr>
          <m:t>-</m:t>
        </m:r>
        <m:d>
          <m:dPr>
            <m:begChr m:val=""/>
            <m:endChr m:val="}"/>
            <m:ctrlPr>
              <w:rPr>
                <w:rFonts w:ascii="Cambria Math" w:hAnsi="Cambria Math" w:eastAsiaTheme="minorEastAsia"/>
                <w:i/>
                <w:lang w:eastAsia="en-US"/>
              </w:rPr>
            </m:ctrlPr>
          </m:dPr>
          <m:e>
            <m:r>
              <w:rPr>
                <w:rFonts w:ascii="Cambria Math" w:hAnsi="Cambria Math" w:eastAsiaTheme="minorEastAsia"/>
              </w:rPr>
              <m:t>2</m:t>
            </m:r>
          </m:e>
        </m:d>
      </m:oMath>
    </w:p>
    <w:p w:rsidR="003728F5" w:rsidP="00E0385B" w:rsidRDefault="00C8206D" w14:paraId="3872C83D" w14:textId="5E151267">
      <w:pPr>
        <w:spacing w:line="480" w:lineRule="auto"/>
        <w:ind w:firstLine="720"/>
        <w:contextualSpacing/>
        <w:jc w:val="both"/>
      </w:pPr>
      <w:r>
        <w:t xml:space="preserve">Depending on the features of the dataset, the ETS model estimates the following parameters alpha: </w:t>
      </w:r>
      <m:oMath>
        <m:r>
          <w:rPr>
            <w:rFonts w:ascii="Cambria Math" w:hAnsi="Cambria Math"/>
          </w:rPr>
          <m:t>α</m:t>
        </m:r>
      </m:oMath>
      <w:r>
        <w:t xml:space="preserve">, beta: </w:t>
      </w:r>
      <m:oMath>
        <m:r>
          <w:rPr>
            <w:rFonts w:ascii="Cambria Math" w:hAnsi="Cambria Math"/>
          </w:rPr>
          <m:t>β</m:t>
        </m:r>
      </m:oMath>
      <w:r>
        <w:t xml:space="preserve">, phi: </w:t>
      </w:r>
      <m:oMath>
        <m:r>
          <w:rPr>
            <w:rFonts w:ascii="Cambria Math" w:hAnsi="Cambria Math"/>
          </w:rPr>
          <m:t>γ</m:t>
        </m:r>
      </m:oMath>
      <w:r>
        <w:t xml:space="preserve">, and gamma: </w:t>
      </w:r>
      <m:oMath>
        <m:r>
          <w:rPr>
            <w:rFonts w:ascii="Cambria Math" w:hAnsi="Cambria Math"/>
          </w:rPr>
          <m:t>σ</m:t>
        </m:r>
      </m:oMath>
      <w:r>
        <w:t xml:space="preserve">. </w:t>
      </w:r>
      <m:oMath>
        <m:r>
          <w:rPr>
            <w:rFonts w:ascii="Cambria Math" w:hAnsi="Cambria Math"/>
          </w:rPr>
          <m:t>α</m:t>
        </m:r>
      </m:oMath>
      <w:r>
        <w:t xml:space="preserve"> </w:t>
      </w:r>
      <w:r w:rsidR="00C81458">
        <w:t xml:space="preserve">is the smoothing parameter for the level, it </w:t>
      </w:r>
      <w:r>
        <w:t xml:space="preserve">tells you how fast the level of the dataset is </w:t>
      </w:r>
      <w:proofErr w:type="gramStart"/>
      <w:r>
        <w:t>changing.</w:t>
      </w:r>
      <w:proofErr w:type="gramEnd"/>
      <w:r>
        <w:t xml:space="preserve"> High </w:t>
      </w:r>
      <m:oMath>
        <m:r>
          <w:rPr>
            <w:rFonts w:ascii="Cambria Math" w:hAnsi="Cambria Math"/>
          </w:rPr>
          <m:t>α</m:t>
        </m:r>
      </m:oMath>
      <w:r>
        <w:t xml:space="preserve"> value indicate that the level of the date is changing fast, a low </w:t>
      </w:r>
      <m:oMath>
        <m:r>
          <w:rPr>
            <w:rFonts w:ascii="Cambria Math" w:hAnsi="Cambria Math"/>
          </w:rPr>
          <m:t>α</m:t>
        </m:r>
      </m:oMath>
      <w:r>
        <w:t xml:space="preserve"> indicates the level of the data</w:t>
      </w:r>
      <w:r w:rsidR="00813142">
        <w:t>set</w:t>
      </w:r>
      <w:r>
        <w:t xml:space="preserve"> is changing slowly, a zero </w:t>
      </w:r>
      <m:oMath>
        <m:r>
          <w:rPr>
            <w:rFonts w:ascii="Cambria Math" w:hAnsi="Cambria Math"/>
          </w:rPr>
          <m:t>α</m:t>
        </m:r>
      </m:oMath>
      <w:r>
        <w:t xml:space="preserve"> value indicates a near stationary data</w:t>
      </w:r>
      <w:r w:rsidR="00813142">
        <w:t>set</w:t>
      </w:r>
      <w:r>
        <w:t xml:space="preserve">, and value of </w:t>
      </w:r>
      <m:oMath>
        <m:r>
          <w:rPr>
            <w:rFonts w:ascii="Cambria Math" w:hAnsi="Cambria Math"/>
          </w:rPr>
          <m:t>α</m:t>
        </m:r>
      </m:oMath>
      <w:r>
        <w:t xml:space="preserve"> equal to one indicates random walk. </w:t>
      </w:r>
      <m:oMath>
        <m:r>
          <w:rPr>
            <w:rFonts w:ascii="Cambria Math" w:hAnsi="Cambria Math"/>
          </w:rPr>
          <m:t>β</m:t>
        </m:r>
      </m:oMath>
      <w:r>
        <w:t xml:space="preserve"> </w:t>
      </w:r>
      <w:r w:rsidR="00C81458">
        <w:t xml:space="preserve"> is a smoothing parameter for the slope, it </w:t>
      </w:r>
      <w:r w:rsidR="00D52E3D">
        <w:t>describes</w:t>
      </w:r>
      <w:r>
        <w:t xml:space="preserve"> the rate which the trend estimate is </w:t>
      </w:r>
      <w:proofErr w:type="gramStart"/>
      <w:r>
        <w:t>changing.</w:t>
      </w:r>
      <w:proofErr w:type="gramEnd"/>
      <w:r w:rsidR="00C81458">
        <w:t xml:space="preserve"> If the value equal to 1, the slope will have no memory of past slopes, if 0, </w:t>
      </w:r>
      <w:r w:rsidR="002A1564">
        <w:t>the slope does not change over time.</w:t>
      </w:r>
      <w:r w:rsidR="00C81458">
        <w:t xml:space="preserve"> </w:t>
      </w:r>
      <w:r>
        <w:t xml:space="preserve"> </w:t>
      </w:r>
      <m:oMath>
        <m:r>
          <w:rPr>
            <w:rFonts w:ascii="Cambria Math" w:hAnsi="Cambria Math"/>
          </w:rPr>
          <m:t>γ</m:t>
        </m:r>
      </m:oMath>
      <w:r w:rsidR="00C81458">
        <w:t xml:space="preserve"> is a damping parameter for the slope, if its 0, the slope will be damp</w:t>
      </w:r>
      <w:r w:rsidR="00501AB1">
        <w:t>ed</w:t>
      </w:r>
      <w:r w:rsidR="00C81458">
        <w:t xml:space="preserve"> immediately, else </w:t>
      </w:r>
      <m:oMath>
        <m:r>
          <w:rPr>
            <w:rFonts w:ascii="Cambria Math" w:hAnsi="Cambria Math"/>
          </w:rPr>
          <m:t>γ</m:t>
        </m:r>
      </m:oMath>
      <w:r w:rsidR="00C81458">
        <w:t xml:space="preserve">  </w:t>
      </w:r>
      <w:r w:rsidR="000B7436">
        <w:t>equals</w:t>
      </w:r>
      <w:r w:rsidR="00C81458">
        <w:t xml:space="preserve"> </w:t>
      </w:r>
      <w:proofErr w:type="gramStart"/>
      <w:r w:rsidR="0005668F">
        <w:t>1</w:t>
      </w:r>
      <w:r w:rsidR="002A1564">
        <w:t>.</w:t>
      </w:r>
      <w:proofErr w:type="gramEnd"/>
      <w:r w:rsidR="002A1564">
        <w:t xml:space="preserve"> </w:t>
      </w:r>
      <m:oMath>
        <m:r>
          <w:rPr>
            <w:rFonts w:ascii="Cambria Math" w:hAnsi="Cambria Math"/>
          </w:rPr>
          <m:t>σ</m:t>
        </m:r>
      </m:oMath>
      <w:r w:rsidR="00D52E3D">
        <w:t xml:space="preserve"> </w:t>
      </w:r>
      <w:r w:rsidR="002A1564">
        <w:t xml:space="preserve">is the standard deviation of the residuals. </w:t>
      </w:r>
      <w:r w:rsidR="00C404A5">
        <w:t>A</w:t>
      </w:r>
      <w:r w:rsidR="00EC4D05">
        <w:t xml:space="preserve"> smoother</w:t>
      </w:r>
      <w:r w:rsidR="0058197B">
        <w:t xml:space="preserve"> </w:t>
      </w:r>
      <w:r w:rsidR="00C3589B">
        <w:t>for a</w:t>
      </w:r>
      <w:r w:rsidR="001F6619">
        <w:t xml:space="preserve"> simple exponential smoothing </w:t>
      </w:r>
      <w:r w:rsidR="00012742">
        <w:t xml:space="preserve">model </w:t>
      </w:r>
      <w:r w:rsidR="000A65C0">
        <w:t xml:space="preserve">like an ETS(ANN) </w:t>
      </w:r>
      <w:r w:rsidR="007663F8">
        <w:t>based on the assumption</w:t>
      </w:r>
      <w:r w:rsidR="004D753B">
        <w:t xml:space="preserve"> that the errors are independently normally distributed with mean of 0 and</w:t>
      </w:r>
      <w:r w:rsidRPr="003D56B5" w:rsidR="003D56B5">
        <w:t xml:space="preserve"> </w:t>
      </w:r>
      <w:r w:rsidR="003D56B5">
        <w:t xml:space="preserve">variance of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3728F5">
        <w:t>:</w:t>
      </w:r>
    </w:p>
    <w:p w:rsidRPr="004267B2" w:rsidR="00985EED" w:rsidP="00585ADE" w:rsidRDefault="00F45A00" w14:paraId="016965C6" w14:textId="7C30A353">
      <w:pPr>
        <w:spacing w:line="480" w:lineRule="auto"/>
        <w:contextualSpacing/>
        <w:jc w:val="cente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161849">
        <w:t xml:space="preserve"> =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317E5">
        <w:t xml:space="preserve"> </w:t>
      </w:r>
      <m:oMath>
        <m:r>
          <w:rPr>
            <w:rFonts w:ascii="Cambria Math" w:hAnsi="Cambria Math" w:eastAsiaTheme="minorEastAsia"/>
          </w:rPr>
          <m:t>-</m:t>
        </m:r>
      </m:oMath>
      <w:r w:rsidR="008317E5">
        <w:t xml:space="preserve"> </w:t>
      </w:r>
      <m:oMath>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oMath>
      <w:r w:rsidR="00A31DEA">
        <w:t xml:space="preserve"> </w:t>
      </w:r>
      <w:r w:rsidRPr="00A31DEA" w:rsidR="00A31DEA">
        <w:rPr>
          <w:i/>
        </w:rPr>
        <w:t>N</w:t>
      </w:r>
      <w:r w:rsidR="00A31DEA">
        <w:rPr>
          <w:i/>
        </w:rPr>
        <w:t xml:space="preserve"> </w:t>
      </w:r>
      <w:r w:rsidRPr="00A31DEA" w:rsidR="00A31DEA">
        <w:t>(</w:t>
      </w:r>
      <w:r w:rsidR="00A31DEA">
        <w:t>0,</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744751">
        <w:t>)</w:t>
      </w:r>
    </w:p>
    <w:p w:rsidR="003D56B5" w:rsidP="00C76F10" w:rsidRDefault="003D56B5" w14:paraId="3F367EAF" w14:textId="1D0886F6">
      <w:pPr>
        <w:spacing w:line="480" w:lineRule="auto"/>
        <w:contextualSpacing/>
        <w:jc w:val="both"/>
      </w:pPr>
      <w:r>
        <w:t>can be written as follows:</w:t>
      </w:r>
    </w:p>
    <w:p w:rsidR="0090078E" w:rsidP="00585ADE" w:rsidRDefault="00F45A00" w14:paraId="1015EF55" w14:textId="437215BA">
      <w:pPr>
        <w:spacing w:line="480" w:lineRule="auto"/>
        <w:contextualSpacing/>
        <w:jc w:val="cente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EC4D05">
        <w:t xml:space="preserve"> </w:t>
      </w:r>
      <w:r w:rsidR="007E099F">
        <w:t xml:space="preserve">=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007E099F">
        <w:t xml:space="preserve"> + </w:t>
      </w:r>
      <m:oMath>
        <m:r>
          <w:rPr>
            <w:rFonts w:ascii="Cambria Math" w:hAnsi="Cambria Math"/>
          </w:rPr>
          <m:t>α</m:t>
        </m:r>
        <m:sSub>
          <m:sSubPr>
            <m:ctrlPr>
              <w:rPr>
                <w:rFonts w:ascii="Cambria Math" w:hAnsi="Cambria Math"/>
                <w:i/>
              </w:rPr>
            </m:ctrlPr>
          </m:sSubPr>
          <m:e>
            <m:r>
              <w:rPr>
                <w:rFonts w:ascii="Cambria Math" w:hAnsi="Cambria Math"/>
              </w:rPr>
              <m:t>e</m:t>
            </m:r>
          </m:e>
          <m:sub>
            <m:r>
              <w:rPr>
                <w:rFonts w:ascii="Cambria Math" w:hAnsi="Cambria Math"/>
              </w:rPr>
              <m:t>t</m:t>
            </m:r>
          </m:sub>
        </m:sSub>
      </m:oMath>
    </w:p>
    <w:p w:rsidR="00DF3347" w:rsidP="00585ADE" w:rsidRDefault="00F45A00" w14:paraId="00E5D518" w14:textId="061AD247">
      <w:pPr>
        <w:spacing w:line="480" w:lineRule="auto"/>
        <w:contextualSpacing/>
        <w:jc w:val="cente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DF3347">
        <w:t xml:space="preserve"> =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00DF3347">
        <w:t xml:space="preserve"> + </w:t>
      </w:r>
      <m:oMath>
        <m:sSub>
          <m:sSubPr>
            <m:ctrlPr>
              <w:rPr>
                <w:rFonts w:ascii="Cambria Math" w:hAnsi="Cambria Math"/>
                <w:i/>
              </w:rPr>
            </m:ctrlPr>
          </m:sSubPr>
          <m:e>
            <m:r>
              <w:rPr>
                <w:rFonts w:ascii="Cambria Math" w:hAnsi="Cambria Math"/>
              </w:rPr>
              <m:t>e</m:t>
            </m:r>
          </m:e>
          <m:sub>
            <m:r>
              <w:rPr>
                <w:rFonts w:ascii="Cambria Math" w:hAnsi="Cambria Math"/>
              </w:rPr>
              <m:t>t</m:t>
            </m:r>
          </m:sub>
        </m:sSub>
      </m:oMath>
    </w:p>
    <w:p w:rsidR="0020529D" w:rsidP="00C76F10" w:rsidRDefault="00CF4256" w14:paraId="6551FB19" w14:textId="5F115A3E">
      <w:pPr>
        <w:spacing w:line="480" w:lineRule="auto"/>
        <w:contextualSpacing/>
        <w:jc w:val="both"/>
      </w:pPr>
      <w:r>
        <w:t>w</w:t>
      </w:r>
      <w:r w:rsidR="004E4483">
        <w:t xml:space="preserve">here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BD6EF2">
        <w:t>:</w:t>
      </w:r>
      <w:r w:rsidR="004E4483">
        <w:t xml:space="preserve"> </w:t>
      </w:r>
      <w:r w:rsidR="00B748EB">
        <w:t xml:space="preserve">Exponentially </w:t>
      </w:r>
      <w:r w:rsidR="009339DF">
        <w:t xml:space="preserve">weighted moving average at time </w:t>
      </w:r>
      <w:r w:rsidRPr="009339DF" w:rsidR="009339DF">
        <w:rPr>
          <w:i/>
          <w:iCs/>
        </w:rPr>
        <w:t>t</w:t>
      </w:r>
    </w:p>
    <w:p w:rsidRPr="004267B2" w:rsidR="00985EED" w:rsidP="00C76F10" w:rsidRDefault="0020529D" w14:paraId="67A3CE47" w14:textId="29265E80">
      <w:pPr>
        <w:spacing w:line="480" w:lineRule="auto"/>
        <w:contextualSpacing/>
        <w:jc w:val="both"/>
      </w:pPr>
      <w:r>
        <w:t xml:space="preserve">           </w:t>
      </w:r>
      <m:oMath>
        <m:sSub>
          <m:sSubPr>
            <m:ctrlPr>
              <w:rPr>
                <w:rFonts w:ascii="Cambria Math" w:hAnsi="Cambria Math"/>
                <w:i/>
              </w:rPr>
            </m:ctrlPr>
          </m:sSubPr>
          <m:e>
            <m:r>
              <w:rPr>
                <w:rFonts w:ascii="Cambria Math" w:hAnsi="Cambria Math"/>
              </w:rPr>
              <m:t>a</m:t>
            </m:r>
          </m:e>
          <m:sub>
            <m:r>
              <w:rPr>
                <w:rFonts w:ascii="Cambria Math" w:hAnsi="Cambria Math"/>
              </w:rPr>
              <m:t>t-1</m:t>
            </m:r>
          </m:sub>
        </m:sSub>
      </m:oMath>
      <w:r w:rsidR="00BD6EF2">
        <w:t>:</w:t>
      </w:r>
      <w:r>
        <w:t xml:space="preserve"> The previous days </w:t>
      </w:r>
      <w:r w:rsidR="001D1A60">
        <w:t>level</w:t>
      </w:r>
      <w:r>
        <w:t xml:space="preserve"> </w:t>
      </w:r>
    </w:p>
    <w:p w:rsidRPr="007E099F" w:rsidR="0020529D" w:rsidP="00C76F10" w:rsidRDefault="0020529D" w14:paraId="1ECD9E45" w14:textId="6ED0C1D8">
      <w:pPr>
        <w:spacing w:line="480" w:lineRule="auto"/>
        <w:contextualSpacing/>
        <w:jc w:val="both"/>
      </w:pPr>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w:t>
      </w:r>
      <w:r w:rsidR="00BD6EF2">
        <w:t>:</w:t>
      </w:r>
      <w:r>
        <w:t xml:space="preserve"> error term </w:t>
      </w:r>
    </w:p>
    <w:p w:rsidR="00184424" w:rsidP="00184424" w:rsidRDefault="0041366B" w14:paraId="1322EAD0" w14:textId="77777777">
      <w:pPr>
        <w:spacing w:line="480" w:lineRule="auto"/>
        <w:contextualSpacing/>
        <w:jc w:val="both"/>
      </w:pPr>
      <w:r w:rsidRPr="0041366B">
        <w:lastRenderedPageBreak/>
        <w:t>ETS(</w:t>
      </w:r>
      <w:proofErr w:type="gramStart"/>
      <w:r w:rsidRPr="0041366B">
        <w:t>A,A</w:t>
      </w:r>
      <w:proofErr w:type="gramEnd"/>
      <w:r w:rsidRPr="0041366B">
        <w:t>,N)</w:t>
      </w:r>
      <w:r w:rsidR="00FC6E6C">
        <w:t>, the</w:t>
      </w:r>
      <w:r w:rsidRPr="0041366B">
        <w:t xml:space="preserve"> Holt’s linear method with additive errors</w:t>
      </w:r>
      <w:r w:rsidR="00FC6E6C">
        <w:t xml:space="preserve"> is based on the assumption that </w:t>
      </w:r>
      <w:r w:rsidRPr="00FC6E6C" w:rsidR="00FC6E6C">
        <w:t xml:space="preserve">one-step-ahead training errors are given by </w:t>
      </w:r>
      <w:r w:rsidR="00184424">
        <w:t xml:space="preserve"> </w:t>
      </w:r>
    </w:p>
    <w:p w:rsidRPr="004267B2" w:rsidR="00184424" w:rsidP="00184424" w:rsidRDefault="00F45A00" w14:paraId="3D96F438" w14:textId="1253E651">
      <w:pPr>
        <w:spacing w:line="480" w:lineRule="auto"/>
        <w:contextualSpacing/>
        <w:jc w:val="center"/>
      </w:pP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184424">
        <w:t xml:space="preserve"> =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84424">
        <w:t xml:space="preserve"> </w:t>
      </w:r>
      <m:oMath>
        <m:r>
          <w:rPr>
            <w:rFonts w:ascii="Cambria Math" w:hAnsi="Cambria Math" w:eastAsiaTheme="minorEastAsia"/>
          </w:rPr>
          <m:t>-</m:t>
        </m:r>
      </m:oMath>
      <w:r w:rsidR="00184424">
        <w:t xml:space="preserve"> </w:t>
      </w:r>
      <m:oMath>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t-1</m:t>
            </m:r>
          </m:sub>
        </m:sSub>
        <m:r>
          <w:rPr>
            <w:rFonts w:ascii="Cambria Math" w:hAnsi="Cambria Math"/>
          </w:rPr>
          <m:t>~</m:t>
        </m:r>
      </m:oMath>
      <w:r w:rsidR="00184424">
        <w:t xml:space="preserve"> </w:t>
      </w:r>
      <w:r w:rsidRPr="00A31DEA" w:rsidR="00184424">
        <w:rPr>
          <w:i/>
        </w:rPr>
        <w:t>N</w:t>
      </w:r>
      <w:r w:rsidR="00184424">
        <w:rPr>
          <w:i/>
        </w:rPr>
        <w:t xml:space="preserve"> </w:t>
      </w:r>
      <w:r w:rsidRPr="00A31DEA" w:rsidR="00184424">
        <w:t>(</w:t>
      </w:r>
      <w:r w:rsidR="00184424">
        <w:t>0,</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184424">
        <w:t>)</w:t>
      </w:r>
    </w:p>
    <w:p w:rsidR="00184424" w:rsidP="00CF4256" w:rsidRDefault="009958F8" w14:paraId="6323ED32" w14:textId="1CEB9511">
      <w:pPr>
        <w:contextualSpacing/>
        <w:jc w:val="both"/>
      </w:pPr>
      <w:r>
        <w:t>And the e</w:t>
      </w:r>
      <w:r w:rsidR="00FB3C0A">
        <w:t xml:space="preserve">quations </w:t>
      </w:r>
      <w:r w:rsidR="00184424">
        <w:t>can be written as follows:</w:t>
      </w:r>
    </w:p>
    <w:p w:rsidR="00FB3C0A" w:rsidP="00CF4256" w:rsidRDefault="00FB3C0A" w14:paraId="004AAC1D" w14:textId="77777777">
      <w:pPr>
        <w:contextualSpacing/>
        <w:jc w:val="both"/>
      </w:pPr>
    </w:p>
    <w:p w:rsidR="00631E47" w:rsidP="003F00D5" w:rsidRDefault="00F45A00" w14:paraId="55FF580E" w14:textId="001870D5">
      <w:pPr>
        <w:spacing w:line="480" w:lineRule="auto"/>
        <w:contextualSpacing/>
        <w:jc w:val="cente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631E47">
        <w:t xml:space="preserve"> </w:t>
      </w:r>
      <w:r w:rsidR="003F00D5">
        <w:t>=</w:t>
      </w:r>
      <w:r w:rsidR="00631E47">
        <w:t xml:space="preserve"> </w:t>
      </w:r>
      <m:oMath>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t-1</m:t>
            </m:r>
          </m:sub>
        </m:sSub>
      </m:oMath>
      <w:r w:rsidR="00631E47">
        <w:t>+</w:t>
      </w:r>
      <w:r w:rsidR="003F00D5">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p>
    <w:p w:rsidR="00D453A3" w:rsidP="00D453A3" w:rsidRDefault="00F45A00" w14:paraId="4C561E75" w14:textId="14B48371">
      <w:pPr>
        <w:spacing w:line="480" w:lineRule="auto"/>
        <w:contextualSpacing/>
        <w:jc w:val="cente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D453A3">
        <w:t xml:space="preserve"> = </w:t>
      </w:r>
      <m:oMath>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t-1</m:t>
            </m:r>
          </m:sub>
        </m:sSub>
      </m:oMath>
      <w:r w:rsidR="00D453A3">
        <w:t xml:space="preserve"> + </w:t>
      </w:r>
      <m:oMath>
        <m:r>
          <w:rPr>
            <w:rFonts w:ascii="Cambria Math" w:hAnsi="Cambria Math"/>
          </w:rPr>
          <m:t>α</m:t>
        </m:r>
        <m:sSub>
          <m:sSubPr>
            <m:ctrlPr>
              <w:rPr>
                <w:rFonts w:ascii="Cambria Math" w:hAnsi="Cambria Math"/>
                <w:i/>
              </w:rPr>
            </m:ctrlPr>
          </m:sSubPr>
          <m:e>
            <m:r>
              <w:rPr>
                <w:rFonts w:ascii="Cambria Math" w:hAnsi="Cambria Math"/>
              </w:rPr>
              <m:t>e</m:t>
            </m:r>
          </m:e>
          <m:sub>
            <m:r>
              <w:rPr>
                <w:rFonts w:ascii="Cambria Math" w:hAnsi="Cambria Math"/>
              </w:rPr>
              <m:t>t</m:t>
            </m:r>
          </m:sub>
        </m:sSub>
      </m:oMath>
    </w:p>
    <w:p w:rsidR="00D453A3" w:rsidP="00D453A3" w:rsidRDefault="00F45A00" w14:paraId="1EDB5E86" w14:textId="50E19203">
      <w:pPr>
        <w:spacing w:line="480" w:lineRule="auto"/>
        <w:contextualSpacing/>
        <w:jc w:val="center"/>
      </w:pP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453A3">
        <w:t xml:space="preserve"> = </w:t>
      </w:r>
      <m:oMath>
        <m:sSub>
          <m:sSubPr>
            <m:ctrlPr>
              <w:rPr>
                <w:rFonts w:ascii="Cambria Math" w:hAnsi="Cambria Math"/>
                <w:i/>
              </w:rPr>
            </m:ctrlPr>
          </m:sSubPr>
          <m:e>
            <m:r>
              <w:rPr>
                <w:rFonts w:ascii="Cambria Math" w:hAnsi="Cambria Math"/>
              </w:rPr>
              <m:t>b</m:t>
            </m:r>
          </m:e>
          <m:sub>
            <m:r>
              <w:rPr>
                <w:rFonts w:ascii="Cambria Math" w:hAnsi="Cambria Math"/>
              </w:rPr>
              <m:t>t-1</m:t>
            </m:r>
          </m:sub>
        </m:sSub>
      </m:oMath>
      <w:r w:rsidR="00D453A3">
        <w:t xml:space="preserve"> + </w:t>
      </w:r>
      <m:oMath>
        <m:sSub>
          <m:sSubPr>
            <m:ctrlPr>
              <w:rPr>
                <w:rFonts w:ascii="Cambria Math" w:hAnsi="Cambria Math"/>
                <w:i/>
              </w:rPr>
            </m:ctrlPr>
          </m:sSubPr>
          <m:e>
            <m:r>
              <w:rPr>
                <w:rFonts w:ascii="Cambria Math" w:hAnsi="Cambria Math"/>
              </w:rPr>
              <m:t>βe</m:t>
            </m:r>
          </m:e>
          <m:sub>
            <m:r>
              <w:rPr>
                <w:rFonts w:ascii="Cambria Math" w:hAnsi="Cambria Math"/>
              </w:rPr>
              <m:t>t</m:t>
            </m:r>
          </m:sub>
        </m:sSub>
      </m:oMath>
    </w:p>
    <w:p w:rsidRPr="007E099F" w:rsidR="00FD1E9F" w:rsidP="000F62CF" w:rsidRDefault="00CF4256" w14:paraId="45C7960E" w14:textId="1928DC4D">
      <w:pPr>
        <w:spacing w:line="480" w:lineRule="auto"/>
        <w:contextualSpacing/>
        <w:jc w:val="both"/>
      </w:pPr>
      <w:r>
        <w:t>w</w:t>
      </w:r>
      <w:r w:rsidR="00C2254C">
        <w:t xml:space="preserve">here </w:t>
      </w:r>
      <w:r w:rsidR="00314980">
        <w:t>α</w:t>
      </w:r>
      <w:r w:rsidR="0053072D">
        <w:t xml:space="preserve"> and β are smoothing parameters and</w:t>
      </w:r>
      <w:r w:rsidR="004901DD">
        <w:t xml:space="preserve"> </w:t>
      </w:r>
      <w:r w:rsidR="005D6BF5">
        <w:t>a</w:t>
      </w:r>
      <w:r w:rsidRPr="000F62CF" w:rsidR="005D6BF5">
        <w:rPr>
          <w:vertAlign w:val="subscript"/>
        </w:rPr>
        <w:t>t</w:t>
      </w:r>
      <w:r w:rsidR="005D6BF5">
        <w:t xml:space="preserve">, </w:t>
      </w:r>
      <w:r w:rsidR="004901DD">
        <w:t>a</w:t>
      </w:r>
      <w:r w:rsidRPr="000F62CF" w:rsidR="004901DD">
        <w:rPr>
          <w:vertAlign w:val="subscript"/>
        </w:rPr>
        <w:t>t-1</w:t>
      </w:r>
      <w:r w:rsidR="000F62CF">
        <w:t xml:space="preserve"> and </w:t>
      </w:r>
      <w:proofErr w:type="spellStart"/>
      <w:r w:rsidR="005D6BF5">
        <w:t>b</w:t>
      </w:r>
      <w:r w:rsidRPr="000F62CF" w:rsidR="005D6BF5">
        <w:rPr>
          <w:vertAlign w:val="subscript"/>
        </w:rPr>
        <w:t>t</w:t>
      </w:r>
      <w:proofErr w:type="spellEnd"/>
      <w:r w:rsidR="005D6BF5">
        <w:t xml:space="preserve">, </w:t>
      </w:r>
      <w:r w:rsidR="000F62CF">
        <w:t>b</w:t>
      </w:r>
      <w:r w:rsidRPr="000F62CF" w:rsidR="000F62CF">
        <w:rPr>
          <w:vertAlign w:val="subscript"/>
        </w:rPr>
        <w:t>t-1</w:t>
      </w:r>
      <w:r w:rsidR="000F62CF">
        <w:t xml:space="preserve"> are states</w:t>
      </w:r>
      <w:r w:rsidR="001E0EAC">
        <w:t xml:space="preserve"> of the previous data</w:t>
      </w:r>
      <w:r w:rsidR="000F62CF">
        <w:t xml:space="preserve">. </w:t>
      </w:r>
    </w:p>
    <w:p w:rsidR="00E60F90" w:rsidP="00DE05A0" w:rsidRDefault="00E60F90" w14:paraId="627C3201" w14:textId="296C1E9A">
      <w:pPr>
        <w:spacing w:line="480" w:lineRule="auto"/>
        <w:contextualSpacing/>
        <w:jc w:val="both"/>
      </w:pPr>
      <w:r w:rsidRPr="0041366B">
        <w:t>ETS(</w:t>
      </w:r>
      <w:proofErr w:type="spellStart"/>
      <w:proofErr w:type="gramStart"/>
      <w:r w:rsidRPr="0041366B">
        <w:t>A,A</w:t>
      </w:r>
      <w:r>
        <w:t>d</w:t>
      </w:r>
      <w:proofErr w:type="gramEnd"/>
      <w:r w:rsidRPr="0041366B">
        <w:t>,</w:t>
      </w:r>
      <w:r>
        <w:t>A</w:t>
      </w:r>
      <w:proofErr w:type="spellEnd"/>
      <w:r w:rsidRPr="0041366B">
        <w:t>)</w:t>
      </w:r>
      <w:r w:rsidR="00740E20">
        <w:t>, the</w:t>
      </w:r>
      <w:r w:rsidRPr="0041366B" w:rsidR="00740E20">
        <w:t xml:space="preserve"> Holt’s linear method with additive</w:t>
      </w:r>
      <w:r w:rsidR="00390F44">
        <w:t xml:space="preserve"> errors,</w:t>
      </w:r>
      <w:r w:rsidRPr="0041366B" w:rsidR="00740E20">
        <w:t xml:space="preserve"> </w:t>
      </w:r>
      <w:r w:rsidR="00390F44">
        <w:t xml:space="preserve">additive </w:t>
      </w:r>
      <w:r w:rsidR="00740E20">
        <w:t xml:space="preserve">damped </w:t>
      </w:r>
      <w:r w:rsidR="009274DF">
        <w:t xml:space="preserve">trend components can be written as follows: </w:t>
      </w:r>
      <w:r w:rsidR="00740E20">
        <w:t xml:space="preserve"> </w:t>
      </w:r>
    </w:p>
    <w:p w:rsidRPr="00B0171D" w:rsidR="00000441" w:rsidP="00DE05A0" w:rsidRDefault="00C90262" w14:paraId="2227E7AE" w14:textId="1DF12DDE">
      <w:pPr>
        <w:spacing w:line="480" w:lineRule="auto"/>
        <w:contextualSpacing/>
        <w:jc w:val="center"/>
        <w:rPr>
          <w:oMath/>
        </w:rPr>
      </w:pPr>
      <w:proofErr w:type="spellStart"/>
      <w:r>
        <w:t>X</w:t>
      </w:r>
      <w:r w:rsidRPr="007B121A">
        <w:rPr>
          <w:vertAlign w:val="subscript"/>
        </w:rPr>
        <w:t>t</w:t>
      </w:r>
      <w:proofErr w:type="spellEnd"/>
      <w:r>
        <w:t xml:space="preserve"> = a</w:t>
      </w:r>
      <w:r w:rsidRPr="007B121A">
        <w:rPr>
          <w:vertAlign w:val="subscript"/>
        </w:rPr>
        <w:t>t-1</w:t>
      </w:r>
      <w:r>
        <w:t xml:space="preserve"> + </w:t>
      </w:r>
      <w:r w:rsidRPr="00865987" w:rsidR="005150DC">
        <w:t>ϕ</w:t>
      </w:r>
      <w:r w:rsidR="00F624DA">
        <w:t>b</w:t>
      </w:r>
      <w:r w:rsidR="00F624DA">
        <w:rPr>
          <w:vertAlign w:val="subscript"/>
        </w:rPr>
        <w:t>t-1</w:t>
      </w:r>
      <w:r w:rsidR="0065773B">
        <w:rPr>
          <w:vertAlign w:val="subscript"/>
        </w:rPr>
        <w:t xml:space="preserve"> </w:t>
      </w:r>
      <w:r w:rsidR="0065773B">
        <w:t xml:space="preserve">+ </w:t>
      </w:r>
      <w:proofErr w:type="spellStart"/>
      <w:r w:rsidR="0065773B">
        <w:t>s</w:t>
      </w:r>
      <w:r w:rsidRPr="007B121A" w:rsidR="0065773B">
        <w:rPr>
          <w:vertAlign w:val="subscript"/>
        </w:rPr>
        <w:t>t</w:t>
      </w:r>
      <w:proofErr w:type="spellEnd"/>
      <w:r w:rsidRPr="007B121A" w:rsidR="0065773B">
        <w:rPr>
          <w:vertAlign w:val="subscript"/>
        </w:rPr>
        <w:t>-m</w:t>
      </w:r>
      <w:r w:rsidR="0065773B">
        <w:t xml:space="preserve"> + </w:t>
      </w:r>
      <m:oMath>
        <m:sSub>
          <m:sSubPr>
            <m:ctrlPr>
              <w:rPr>
                <w:rFonts w:ascii="Cambria Math" w:hAnsi="Cambria Math"/>
                <w:i/>
              </w:rPr>
            </m:ctrlPr>
          </m:sSubPr>
          <m:e>
            <m:r>
              <w:rPr>
                <w:rFonts w:ascii="Cambria Math" w:hAnsi="Cambria Math"/>
              </w:rPr>
              <m:t>e</m:t>
            </m:r>
          </m:e>
          <m:sub>
            <m:r>
              <w:rPr>
                <w:rFonts w:ascii="Cambria Math" w:hAnsi="Cambria Math"/>
              </w:rPr>
              <m:t>t</m:t>
            </m:r>
          </m:sub>
        </m:sSub>
      </m:oMath>
    </w:p>
    <w:p w:rsidRPr="00B0171D" w:rsidR="00B0171D" w:rsidP="00DE05A0" w:rsidRDefault="00B0171D" w14:paraId="63FDF4DF" w14:textId="65CF279E">
      <w:pPr>
        <w:spacing w:line="480" w:lineRule="auto"/>
        <w:contextualSpacing/>
        <w:jc w:val="center"/>
      </w:pPr>
      <w:r w:rsidRPr="00B0171D">
        <w:t>a</w:t>
      </w:r>
      <w:r w:rsidRPr="00B0171D">
        <w:rPr>
          <w:vertAlign w:val="subscript"/>
        </w:rPr>
        <w:t>t</w:t>
      </w:r>
      <w:r w:rsidRPr="00B0171D">
        <w:t xml:space="preserve"> = a</w:t>
      </w:r>
      <w:r w:rsidRPr="00B0171D">
        <w:rPr>
          <w:vertAlign w:val="subscript"/>
        </w:rPr>
        <w:t>t-1</w:t>
      </w:r>
      <w:r w:rsidRPr="00B0171D">
        <w:t xml:space="preserve"> + ϕb</w:t>
      </w:r>
      <w:r w:rsidRPr="00B0171D">
        <w:rPr>
          <w:vertAlign w:val="subscript"/>
        </w:rPr>
        <w:t xml:space="preserve">t-1 </w:t>
      </w:r>
      <w:r w:rsidRPr="00B0171D">
        <w:t>+ α</w:t>
      </w:r>
      <m:oMath>
        <m:sSub>
          <m:sSubPr>
            <m:ctrlPr>
              <w:rPr>
                <w:rFonts w:ascii="Cambria Math" w:hAnsi="Cambria Math"/>
                <w:i/>
              </w:rPr>
            </m:ctrlPr>
          </m:sSubPr>
          <m:e>
            <m:r>
              <w:rPr>
                <w:rFonts w:ascii="Cambria Math" w:hAnsi="Cambria Math"/>
              </w:rPr>
              <m:t>e</m:t>
            </m:r>
          </m:e>
          <m:sub>
            <m:r>
              <w:rPr>
                <w:rFonts w:ascii="Cambria Math" w:hAnsi="Cambria Math"/>
              </w:rPr>
              <m:t>t</m:t>
            </m:r>
          </m:sub>
        </m:sSub>
      </m:oMath>
    </w:p>
    <w:p w:rsidRPr="00B0171D" w:rsidR="00B0171D" w:rsidP="00DE05A0" w:rsidRDefault="00B0171D" w14:paraId="11EC2560" w14:textId="69CEF0D7">
      <w:pPr>
        <w:spacing w:line="480" w:lineRule="auto"/>
        <w:contextualSpacing/>
        <w:jc w:val="center"/>
      </w:pPr>
      <w:proofErr w:type="spellStart"/>
      <w:r w:rsidRPr="00B0171D">
        <w:t>b</w:t>
      </w:r>
      <w:r w:rsidRPr="00B0171D">
        <w:rPr>
          <w:vertAlign w:val="subscript"/>
        </w:rPr>
        <w:t>t</w:t>
      </w:r>
      <w:proofErr w:type="spellEnd"/>
      <w:r w:rsidRPr="00B0171D">
        <w:t xml:space="preserve"> = ϕb</w:t>
      </w:r>
      <w:r w:rsidRPr="00B0171D">
        <w:rPr>
          <w:vertAlign w:val="subscript"/>
        </w:rPr>
        <w:t xml:space="preserve">t-1 </w:t>
      </w:r>
      <w:r w:rsidRPr="00B0171D">
        <w:t xml:space="preserve">+ </w:t>
      </w:r>
      <m:oMath>
        <m:r>
          <w:rPr>
            <w:rFonts w:ascii="Cambria Math" w:hAnsi="Cambria Math"/>
          </w:rPr>
          <m:t>β</m:t>
        </m:r>
        <m:sSub>
          <m:sSubPr>
            <m:ctrlPr>
              <w:rPr>
                <w:rFonts w:ascii="Cambria Math" w:hAnsi="Cambria Math"/>
                <w:i/>
              </w:rPr>
            </m:ctrlPr>
          </m:sSubPr>
          <m:e>
            <m:r>
              <w:rPr>
                <w:rFonts w:ascii="Cambria Math" w:hAnsi="Cambria Math"/>
              </w:rPr>
              <m:t>e</m:t>
            </m:r>
          </m:e>
          <m:sub>
            <m:r>
              <w:rPr>
                <w:rFonts w:ascii="Cambria Math" w:hAnsi="Cambria Math"/>
              </w:rPr>
              <m:t>t</m:t>
            </m:r>
          </m:sub>
        </m:sSub>
      </m:oMath>
    </w:p>
    <w:p w:rsidRPr="00B0171D" w:rsidR="00B0171D" w:rsidP="00DE05A0" w:rsidRDefault="00B0171D" w14:paraId="1972680A" w14:textId="3454CAE2">
      <w:pPr>
        <w:spacing w:line="480" w:lineRule="auto"/>
        <w:contextualSpacing/>
        <w:jc w:val="center"/>
      </w:pPr>
      <w:proofErr w:type="spellStart"/>
      <w:r w:rsidRPr="00B0171D">
        <w:t>s</w:t>
      </w:r>
      <w:r w:rsidRPr="00B0171D">
        <w:rPr>
          <w:vertAlign w:val="subscript"/>
        </w:rPr>
        <w:t>t</w:t>
      </w:r>
      <w:proofErr w:type="spellEnd"/>
      <w:r w:rsidRPr="00B0171D">
        <w:t xml:space="preserve"> = </w:t>
      </w:r>
      <w:proofErr w:type="spellStart"/>
      <w:r w:rsidRPr="00B0171D">
        <w:t>s</w:t>
      </w:r>
      <w:r w:rsidRPr="00B0171D">
        <w:rPr>
          <w:vertAlign w:val="subscript"/>
        </w:rPr>
        <w:t>t</w:t>
      </w:r>
      <w:proofErr w:type="spellEnd"/>
      <w:r w:rsidRPr="00B0171D">
        <w:rPr>
          <w:vertAlign w:val="subscript"/>
        </w:rPr>
        <w:t xml:space="preserve">-m </w:t>
      </w:r>
      <w:r w:rsidRPr="00B0171D">
        <w:t xml:space="preserve">+ </w:t>
      </w:r>
      <m:oMath>
        <m:r>
          <m:rPr>
            <m:sty m:val="p"/>
          </m:rPr>
          <w:rPr>
            <w:rFonts w:ascii="Cambria Math" w:hAnsi="Cambria Math"/>
          </w:rPr>
          <m:t>γ</m:t>
        </m:r>
        <m:sSub>
          <m:sSubPr>
            <m:ctrlPr>
              <w:rPr>
                <w:rFonts w:ascii="Cambria Math" w:hAnsi="Cambria Math"/>
                <w:i/>
              </w:rPr>
            </m:ctrlPr>
          </m:sSubPr>
          <m:e>
            <m:r>
              <w:rPr>
                <w:rFonts w:ascii="Cambria Math" w:hAnsi="Cambria Math"/>
              </w:rPr>
              <m:t>e</m:t>
            </m:r>
          </m:e>
          <m:sub>
            <m:r>
              <w:rPr>
                <w:rFonts w:ascii="Cambria Math" w:hAnsi="Cambria Math"/>
              </w:rPr>
              <m:t>t</m:t>
            </m:r>
          </m:sub>
        </m:sSub>
      </m:oMath>
    </w:p>
    <w:p w:rsidRPr="00132E92" w:rsidR="00132E92" w:rsidP="00132E92" w:rsidRDefault="0040027B" w14:paraId="1447481F" w14:textId="5D84D949">
      <w:pPr>
        <w:spacing w:line="480" w:lineRule="auto"/>
        <w:contextualSpacing/>
        <w:jc w:val="both"/>
      </w:pPr>
      <w:r>
        <w:t>where</w:t>
      </w:r>
      <w:r w:rsidRPr="00865987" w:rsidR="00865987">
        <w:t> </w:t>
      </w:r>
      <w:r w:rsidR="00B42529">
        <w:t>a</w:t>
      </w:r>
      <w:r w:rsidRPr="00C81812" w:rsidR="00865987">
        <w:rPr>
          <w:vertAlign w:val="subscript"/>
        </w:rPr>
        <w:t>t</w:t>
      </w:r>
      <w:r w:rsidRPr="00865987" w:rsidR="00865987">
        <w:t> denotes the series level at time t, </w:t>
      </w:r>
      <w:proofErr w:type="spellStart"/>
      <w:r w:rsidR="00C81812">
        <w:t>b</w:t>
      </w:r>
      <w:r w:rsidRPr="00C81812" w:rsidR="00C81812">
        <w:rPr>
          <w:vertAlign w:val="subscript"/>
        </w:rPr>
        <w:t>t</w:t>
      </w:r>
      <w:proofErr w:type="spellEnd"/>
      <w:r w:rsidRPr="00865987" w:rsidR="00865987">
        <w:t> denotes the slope at time t, </w:t>
      </w:r>
      <w:proofErr w:type="spellStart"/>
      <w:r w:rsidR="00C81812">
        <w:t>s</w:t>
      </w:r>
      <w:r w:rsidRPr="00C81812" w:rsidR="00C81812">
        <w:rPr>
          <w:vertAlign w:val="subscript"/>
        </w:rPr>
        <w:t>t</w:t>
      </w:r>
      <w:proofErr w:type="spellEnd"/>
      <w:r w:rsidRPr="00865987" w:rsidR="00865987">
        <w:t> denotes the seasonal component of the series at time t, and m denotes the number of seasons in a year; α, β</w:t>
      </w:r>
      <w:r w:rsidRPr="00652583" w:rsidR="00865987">
        <w:rPr>
          <w:rFonts w:ascii="Cambria Math" w:hAnsi="Cambria Math" w:cs="Cambria Math"/>
          <w:vertAlign w:val="superscript"/>
        </w:rPr>
        <w:t>∗</w:t>
      </w:r>
      <w:r w:rsidRPr="00865987" w:rsidR="00865987">
        <w:t>, γ and ϕ are smoothing parameters, </w:t>
      </w:r>
      <w:proofErr w:type="spellStart"/>
      <w:r w:rsidRPr="00865987" w:rsidR="00865987">
        <w:t>ϕ</w:t>
      </w:r>
      <w:r w:rsidRPr="00401389" w:rsidR="00865987">
        <w:rPr>
          <w:vertAlign w:val="subscript"/>
        </w:rPr>
        <w:t>h</w:t>
      </w:r>
      <w:proofErr w:type="spellEnd"/>
      <w:r w:rsidRPr="00865987" w:rsidR="00865987">
        <w:t>=ϕ+ϕ</w:t>
      </w:r>
      <w:r w:rsidRPr="00401389" w:rsidR="00865987">
        <w:rPr>
          <w:vertAlign w:val="superscript"/>
        </w:rPr>
        <w:t>2</w:t>
      </w:r>
      <w:r w:rsidRPr="00865987" w:rsidR="00865987">
        <w:t>+</w:t>
      </w:r>
      <w:r w:rsidRPr="00865987" w:rsidR="00865987">
        <w:rPr>
          <w:rFonts w:ascii="Cambria Math" w:hAnsi="Cambria Math" w:cs="Cambria Math"/>
        </w:rPr>
        <w:t>⋯</w:t>
      </w:r>
      <w:r w:rsidRPr="00865987" w:rsidR="00865987">
        <w:t>+</w:t>
      </w:r>
      <w:r w:rsidRPr="00A07FEE" w:rsidR="00A07FEE">
        <w:t xml:space="preserve"> </w:t>
      </w:r>
      <w:proofErr w:type="spellStart"/>
      <w:r w:rsidRPr="00865987" w:rsidR="00A07FEE">
        <w:t>ϕ</w:t>
      </w:r>
      <w:r w:rsidR="00A07FEE">
        <w:rPr>
          <w:vertAlign w:val="superscript"/>
        </w:rPr>
        <w:t>h</w:t>
      </w:r>
      <w:proofErr w:type="spellEnd"/>
      <w:r>
        <w:t xml:space="preserve">. </w:t>
      </w:r>
    </w:p>
    <w:p w:rsidRPr="007E099F" w:rsidR="005332D2" w:rsidP="00C76F10" w:rsidRDefault="005332D2" w14:paraId="62A8FBD2" w14:textId="77777777">
      <w:pPr>
        <w:spacing w:line="480" w:lineRule="auto"/>
        <w:contextualSpacing/>
        <w:jc w:val="both"/>
      </w:pPr>
    </w:p>
    <w:p w:rsidR="00D52E3D" w:rsidP="00D52E3D" w:rsidRDefault="00D52E3D" w14:paraId="09F68938" w14:textId="6C5208C9">
      <w:pPr>
        <w:spacing w:line="480" w:lineRule="auto"/>
        <w:contextualSpacing/>
        <w:jc w:val="both"/>
        <w:rPr>
          <w:b/>
          <w:bCs/>
        </w:rPr>
      </w:pPr>
      <w:r>
        <w:rPr>
          <w:b/>
        </w:rPr>
        <w:t>ARIMA Model</w:t>
      </w:r>
    </w:p>
    <w:p w:rsidR="001D662F" w:rsidP="00E0385B" w:rsidRDefault="00D52E3D" w14:paraId="6C38B998" w14:textId="180DD80D">
      <w:pPr>
        <w:spacing w:line="480" w:lineRule="auto"/>
        <w:ind w:firstLine="720"/>
        <w:contextualSpacing/>
        <w:jc w:val="both"/>
      </w:pPr>
      <w:r w:rsidRPr="00D52E3D">
        <w:t xml:space="preserve">Unlike the ETS model </w:t>
      </w:r>
      <w:r>
        <w:t xml:space="preserve">that is </w:t>
      </w:r>
      <w:r w:rsidRPr="00D52E3D">
        <w:t xml:space="preserve">based on the trend and seasonality of </w:t>
      </w:r>
      <w:r>
        <w:t>data</w:t>
      </w:r>
      <w:r w:rsidR="00813142">
        <w:t>set</w:t>
      </w:r>
      <w:r>
        <w:t xml:space="preserve"> the </w:t>
      </w:r>
      <w:r w:rsidR="00813142">
        <w:t xml:space="preserve">ARIMA model focus on autocorrelation in the dataset. In this project, the non-seasonal ARIMA model was used, </w:t>
      </w:r>
      <w:r w:rsidR="001D662F">
        <w:t xml:space="preserve">an autoregressive model of order </w:t>
      </w:r>
      <w:proofErr w:type="gramStart"/>
      <w:r w:rsidR="00813142">
        <w:t>ARIMA(</w:t>
      </w:r>
      <w:proofErr w:type="gramEnd"/>
      <w:r w:rsidRPr="00813142" w:rsidR="00813142">
        <w:rPr>
          <w:i/>
        </w:rPr>
        <w:t>p,</w:t>
      </w:r>
      <w:r w:rsidR="00813142">
        <w:rPr>
          <w:i/>
        </w:rPr>
        <w:t xml:space="preserve"> </w:t>
      </w:r>
      <w:r w:rsidRPr="00813142" w:rsidR="00813142">
        <w:rPr>
          <w:i/>
        </w:rPr>
        <w:t>d,</w:t>
      </w:r>
      <w:r w:rsidR="00813142">
        <w:rPr>
          <w:i/>
        </w:rPr>
        <w:t xml:space="preserve"> </w:t>
      </w:r>
      <w:r w:rsidRPr="00813142" w:rsidR="00813142">
        <w:rPr>
          <w:i/>
        </w:rPr>
        <w:t>q</w:t>
      </w:r>
      <w:r w:rsidR="00813142">
        <w:t>)</w:t>
      </w:r>
      <w:r w:rsidR="00384CC0">
        <w:t xml:space="preserve">. </w:t>
      </w:r>
      <w:r w:rsidR="001D662F">
        <w:t xml:space="preserve"> </w:t>
      </w:r>
      <w:r w:rsidR="00384CC0">
        <w:t xml:space="preserve">The value of </w:t>
      </w:r>
      <w:r w:rsidRPr="00813142" w:rsidR="00384CC0">
        <w:rPr>
          <w:i/>
        </w:rPr>
        <w:t>p</w:t>
      </w:r>
      <w:r w:rsidR="001D662F">
        <w:rPr>
          <w:i/>
        </w:rPr>
        <w:t xml:space="preserve"> </w:t>
      </w:r>
      <w:r w:rsidR="001D662F">
        <w:t xml:space="preserve">is </w:t>
      </w:r>
      <w:r w:rsidR="00384CC0">
        <w:t xml:space="preserve">the order of the autoregressive model, </w:t>
      </w:r>
      <w:r w:rsidRPr="00813142" w:rsidR="00384CC0">
        <w:rPr>
          <w:i/>
        </w:rPr>
        <w:t>d</w:t>
      </w:r>
      <w:r w:rsidR="00384CC0">
        <w:t xml:space="preserve"> is the ordinary differencing, and </w:t>
      </w:r>
      <w:r w:rsidRPr="00813142" w:rsidR="00384CC0">
        <w:rPr>
          <w:i/>
        </w:rPr>
        <w:t>q</w:t>
      </w:r>
      <w:r w:rsidR="00384CC0">
        <w:t xml:space="preserve"> is order of the moving average. The ARIMA model uses </w:t>
      </w:r>
      <w:r w:rsidR="00384CC0">
        <w:lastRenderedPageBreak/>
        <w:t xml:space="preserve">a back shift operator B that has the effect of shifting data back on value or period. </w:t>
      </w:r>
      <w:r w:rsidR="65B9B832">
        <w:t>Also, forecasting</w:t>
      </w:r>
      <w:r w:rsidR="4DABF508">
        <w:t xml:space="preserve"> with </w:t>
      </w:r>
      <w:r w:rsidR="65B9B832">
        <w:t>ARIMA</w:t>
      </w:r>
      <w:r w:rsidR="744A508F">
        <w:t xml:space="preserve"> model</w:t>
      </w:r>
      <w:r w:rsidR="65B9B832">
        <w:t xml:space="preserve"> is done using a linear combination of past variables. </w:t>
      </w:r>
      <w:r w:rsidR="00384CC0">
        <w:t xml:space="preserve"> Evaluating the performance of this model will be based on several performance metrics which will be discussed in the later chapters. </w:t>
      </w:r>
      <w:r w:rsidR="00642728">
        <w:t>The non-seasonal</w:t>
      </w:r>
      <w:r w:rsidR="00C53D0F">
        <w:t xml:space="preserve"> integrated Autoregressive Moving Average</w:t>
      </w:r>
      <w:r w:rsidR="00642728">
        <w:t xml:space="preserve"> model can be </w:t>
      </w:r>
      <w:r w:rsidR="001D662F">
        <w:t>written as</w:t>
      </w:r>
      <w:r w:rsidR="003871C1">
        <w:t>:</w:t>
      </w:r>
    </w:p>
    <w:p w:rsidR="001D662F" w:rsidP="00DE6DBC" w:rsidRDefault="00B41C8D" w14:paraId="1A90B042" w14:textId="5F4D3639">
      <w:pPr>
        <w:spacing w:line="480" w:lineRule="auto"/>
        <w:contextualSpacing/>
        <w:jc w:val="center"/>
        <w:rPr>
          <w:rFonts w:eastAsiaTheme="minorEastAsia"/>
          <w:oMath/>
        </w:rPr>
      </w:pPr>
      <w:r>
        <w:t xml:space="preserve">(1 </w:t>
      </w:r>
      <m:oMath>
        <m:r>
          <w:rPr>
            <w:rFonts w:ascii="Cambria Math" w:hAnsi="Cambria Math" w:eastAsiaTheme="minorEastAsia"/>
          </w:rPr>
          <m:t>-</m:t>
        </m:r>
        <m:r>
          <w:rPr>
            <w:rFonts w:ascii="Cambria Math" w:hAnsi="Cambria Math"/>
          </w:rPr>
          <m:t>ϕ</m:t>
        </m:r>
      </m:oMath>
      <w:r w:rsidRPr="00B41C8D">
        <w:rPr>
          <w:rFonts w:eastAsiaTheme="minorEastAsia"/>
          <w:iCs/>
          <w:vertAlign w:val="subscript"/>
        </w:rPr>
        <w:t>1</w:t>
      </w:r>
      <w:r w:rsidRPr="00B41C8D">
        <w:rPr>
          <w:rFonts w:eastAsiaTheme="minorEastAsia"/>
          <w:iCs/>
        </w:rPr>
        <w:t xml:space="preserve">B </w:t>
      </w:r>
      <m:oMath>
        <m:r>
          <w:rPr>
            <w:rFonts w:ascii="Cambria Math" w:hAnsi="Cambria Math" w:eastAsiaTheme="minorEastAsia"/>
          </w:rPr>
          <m:t>–</m:t>
        </m:r>
        <m:r>
          <w:rPr>
            <w:rFonts w:ascii="Cambria Math" w:hAnsi="Cambria Math"/>
          </w:rPr>
          <m:t xml:space="preserve"> ϕ</m:t>
        </m:r>
      </m:oMath>
      <w:r>
        <w:rPr>
          <w:rFonts w:eastAsiaTheme="minorEastAsia"/>
          <w:vertAlign w:val="subscript"/>
        </w:rPr>
        <w:t>2</w:t>
      </w:r>
      <w:r w:rsidRPr="00B41C8D">
        <w:rPr>
          <w:rFonts w:eastAsiaTheme="minorEastAsia"/>
          <w:iCs/>
        </w:rPr>
        <w:t>B</w:t>
      </w:r>
      <w:r w:rsidRPr="00B41C8D">
        <w:rPr>
          <w:rFonts w:eastAsiaTheme="minorEastAsia"/>
          <w:vertAlign w:val="superscript"/>
        </w:rPr>
        <w:t>2</w:t>
      </w:r>
      <w:r w:rsidRPr="00B41C8D">
        <w:rPr>
          <w:rFonts w:eastAsiaTheme="minorEastAsia"/>
          <w:iCs/>
        </w:rPr>
        <w:t xml:space="preserve"> </w:t>
      </w:r>
      <m:oMath>
        <m:r>
          <w:rPr>
            <w:rFonts w:ascii="Cambria Math" w:hAnsi="Cambria Math" w:eastAsiaTheme="minorEastAsia"/>
          </w:rPr>
          <m:t>–</m:t>
        </m:r>
      </m:oMath>
      <w:r>
        <w:rPr>
          <w:rFonts w:eastAsiaTheme="minorEastAsia"/>
        </w:rPr>
        <w:t xml:space="preserve"> … </w:t>
      </w:r>
      <m:oMath>
        <m:r>
          <w:rPr>
            <w:rFonts w:ascii="Cambria Math" w:hAnsi="Cambria Math" w:eastAsiaTheme="minorEastAsia"/>
          </w:rPr>
          <m:t>-</m:t>
        </m:r>
      </m:oMath>
      <w:r>
        <w:rPr>
          <w:rFonts w:eastAsiaTheme="minorEastAsia"/>
        </w:rPr>
        <w:t xml:space="preserve"> </w:t>
      </w:r>
      <m:oMath>
        <m:r>
          <w:rPr>
            <w:rFonts w:ascii="Cambria Math" w:hAnsi="Cambria Math"/>
          </w:rPr>
          <m:t>ϕ</m:t>
        </m:r>
      </m:oMath>
      <w:r>
        <w:rPr>
          <w:rFonts w:eastAsiaTheme="minorEastAsia"/>
          <w:vertAlign w:val="subscript"/>
        </w:rPr>
        <w:t>p</w:t>
      </w:r>
      <m:oMath>
        <m:sSup>
          <m:sSupPr>
            <m:ctrlPr>
              <w:rPr>
                <w:rFonts w:ascii="Cambria Math" w:hAnsi="Cambria Math" w:eastAsiaTheme="minorEastAsia"/>
                <w:i/>
                <w:iCs/>
                <w:vertAlign w:val="subscript"/>
              </w:rPr>
            </m:ctrlPr>
          </m:sSupPr>
          <m:e>
            <m:r>
              <w:rPr>
                <w:rFonts w:ascii="Cambria Math" w:hAnsi="Cambria Math" w:eastAsiaTheme="minorEastAsia"/>
                <w:vertAlign w:val="subscript"/>
              </w:rPr>
              <m:t>B</m:t>
            </m:r>
          </m:e>
          <m:sup>
            <m:r>
              <w:rPr>
                <w:rFonts w:ascii="Cambria Math" w:hAnsi="Cambria Math" w:eastAsiaTheme="minorEastAsia"/>
                <w:vertAlign w:val="subscript"/>
              </w:rPr>
              <m:t>p</m:t>
            </m:r>
          </m:sup>
        </m:sSup>
      </m:oMath>
      <w:r>
        <w:rPr>
          <w:rFonts w:eastAsiaTheme="minorEastAsia"/>
        </w:rPr>
        <w:t xml:space="preserve">)(1 </w:t>
      </w:r>
      <m:oMath>
        <m:r>
          <w:rPr>
            <w:rFonts w:ascii="Cambria Math" w:hAnsi="Cambria Math" w:eastAsiaTheme="minorEastAsia"/>
          </w:rPr>
          <m:t>–</m:t>
        </m:r>
      </m:oMath>
      <w:r>
        <w:rPr>
          <w:rFonts w:eastAsiaTheme="minorEastAsia"/>
        </w:rPr>
        <w:t xml:space="preserve"> </w:t>
      </w:r>
      <w:proofErr w:type="gramStart"/>
      <w:r>
        <w:rPr>
          <w:rFonts w:eastAsiaTheme="minorEastAsia"/>
        </w:rPr>
        <w:t>B)</w:t>
      </w:r>
      <w:r w:rsidRPr="00B41C8D">
        <w:rPr>
          <w:rFonts w:eastAsiaTheme="minorEastAsia"/>
          <w:vertAlign w:val="superscript"/>
        </w:rPr>
        <w:t>d</w:t>
      </w:r>
      <w:proofErr w:type="gramEnd"/>
      <m:oMath>
        <m:sSub>
          <m:sSubPr>
            <m:ctrlPr>
              <w:rPr>
                <w:rFonts w:ascii="Cambria Math" w:hAnsi="Cambria Math" w:eastAsiaTheme="minorEastAsia"/>
                <w:i/>
                <w:iCs/>
                <w:vertAlign w:val="superscript"/>
              </w:rPr>
            </m:ctrlPr>
          </m:sSubPr>
          <m:e>
            <m:r>
              <w:rPr>
                <w:rFonts w:ascii="Cambria Math" w:hAnsi="Cambria Math" w:eastAsiaTheme="minorEastAsia"/>
                <w:vertAlign w:val="superscript"/>
              </w:rPr>
              <m:t>X</m:t>
            </m:r>
          </m:e>
          <m:sub>
            <m:r>
              <w:rPr>
                <w:rFonts w:ascii="Cambria Math" w:hAnsi="Cambria Math" w:eastAsiaTheme="minorEastAsia"/>
                <w:vertAlign w:val="superscript"/>
              </w:rPr>
              <m:t>t</m:t>
            </m:r>
          </m:sub>
        </m:sSub>
      </m:oMath>
      <w:r>
        <w:rPr>
          <w:rFonts w:eastAsiaTheme="minorEastAsia"/>
        </w:rPr>
        <w:t xml:space="preserve"> = </w:t>
      </w:r>
      <w:r w:rsidRPr="00B41C8D">
        <w:rPr>
          <w:rFonts w:eastAsiaTheme="minorEastAsia"/>
          <w:i/>
        </w:rPr>
        <w:t>c</w:t>
      </w:r>
      <w:r>
        <w:rPr>
          <w:rFonts w:eastAsiaTheme="minorEastAsia"/>
          <w:i/>
        </w:rPr>
        <w:t xml:space="preserve"> </w:t>
      </w:r>
      <w:r w:rsidR="00AC168C">
        <w:rPr>
          <w:rFonts w:eastAsiaTheme="minorEastAsia"/>
          <w:i/>
        </w:rPr>
        <w:t>+</w:t>
      </w:r>
      <w:r w:rsidRPr="00D749FB" w:rsidR="00D749FB">
        <w:rPr>
          <w:rFonts w:eastAsiaTheme="minorEastAsia"/>
        </w:rPr>
        <w:t>(</w:t>
      </w:r>
      <w:r w:rsidR="00D749FB">
        <w:rPr>
          <w:rFonts w:eastAsiaTheme="minorEastAsia"/>
        </w:rPr>
        <w:t xml:space="preserve"> 1</w:t>
      </w:r>
      <w:r w:rsidR="00654C20">
        <w:rPr>
          <w:rFonts w:eastAsiaTheme="minorEastAsia"/>
        </w:rPr>
        <w:t xml:space="preserve"> </w:t>
      </w:r>
      <w:r w:rsidR="00D749FB">
        <w:rPr>
          <w:rFonts w:eastAsiaTheme="minorEastAsia"/>
        </w:rPr>
        <w:t>+</w:t>
      </w:r>
      <w:r w:rsidR="00654C20">
        <w:rPr>
          <w:rFonts w:eastAsiaTheme="minorEastAsia"/>
        </w:rPr>
        <w:t xml:space="preserve"> </w:t>
      </w: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1</m:t>
            </m:r>
          </m:sub>
        </m:sSub>
      </m:oMath>
      <w:r w:rsidR="002B6813">
        <w:rPr>
          <w:rFonts w:eastAsiaTheme="minorEastAsia"/>
        </w:rPr>
        <w:t>B</w:t>
      </w:r>
      <w:r w:rsidR="005D1A0F">
        <w:rPr>
          <w:rFonts w:eastAsiaTheme="minorEastAsia"/>
        </w:rPr>
        <w:t xml:space="preserve"> + </w:t>
      </w: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2</m:t>
            </m:r>
          </m:sub>
        </m:sSub>
      </m:oMath>
      <w:r w:rsidR="005D1A0F">
        <w:rPr>
          <w:rFonts w:eastAsiaTheme="minorEastAsia"/>
        </w:rPr>
        <w:t>B</w:t>
      </w:r>
      <w:r w:rsidRPr="00996D7C" w:rsidR="00996D7C">
        <w:rPr>
          <w:rFonts w:eastAsiaTheme="minorEastAsia"/>
          <w:vertAlign w:val="superscript"/>
        </w:rPr>
        <w:t>2</w:t>
      </w:r>
      <w:r w:rsidR="005D1A0F">
        <w:rPr>
          <w:rFonts w:eastAsiaTheme="minorEastAsia"/>
        </w:rPr>
        <w:t>+ …</w:t>
      </w: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q</m:t>
            </m:r>
          </m:sub>
        </m:sSub>
      </m:oMath>
      <w:r w:rsidR="005D1A0F">
        <w:rPr>
          <w:rFonts w:eastAsiaTheme="minorEastAsia"/>
        </w:rPr>
        <w:t>B</w:t>
      </w:r>
      <w:r w:rsidRPr="005576F9" w:rsidR="005576F9">
        <w:rPr>
          <w:rFonts w:eastAsiaTheme="minorEastAsia"/>
          <w:i/>
          <w:vertAlign w:val="superscript"/>
        </w:rPr>
        <w:t>q</w:t>
      </w:r>
      <w:r w:rsidR="00D749FB">
        <w:rPr>
          <w:rFonts w:eastAsiaTheme="minorEastAsia"/>
        </w:rPr>
        <w:t xml:space="preserve"> </w:t>
      </w:r>
      <w:r w:rsidR="005576F9">
        <w:rPr>
          <w:rFonts w:eastAsiaTheme="minorEastAsia"/>
        </w:rPr>
        <w:t>)</w:t>
      </w:r>
      <m:oMath>
        <m:sSub>
          <m:sSubPr>
            <m:ctrlPr>
              <w:rPr>
                <w:rFonts w:ascii="Cambria Math" w:hAnsi="Cambria Math" w:eastAsiaTheme="minorEastAsia"/>
                <w:i/>
                <w:iCs/>
              </w:rPr>
            </m:ctrlPr>
          </m:sSubPr>
          <m:e>
            <m:r>
              <w:rPr>
                <w:rFonts w:ascii="Cambria Math" w:hAnsi="Cambria Math" w:eastAsiaTheme="minorEastAsia"/>
              </w:rPr>
              <m:t>ϵ</m:t>
            </m:r>
          </m:e>
          <m:sub>
            <m:r>
              <w:rPr>
                <w:rFonts w:ascii="Cambria Math" w:hAnsi="Cambria Math" w:eastAsiaTheme="minorEastAsia"/>
              </w:rPr>
              <m:t>t</m:t>
            </m:r>
          </m:sub>
        </m:sSub>
      </m:oMath>
    </w:p>
    <w:p w:rsidR="00FA388A" w:rsidP="00B41C8D" w:rsidRDefault="00642728" w14:paraId="06ADB7D6" w14:textId="6D481C46">
      <w:pPr>
        <w:spacing w:line="480" w:lineRule="auto"/>
        <w:contextualSpacing/>
        <w:jc w:val="both"/>
        <w:rPr>
          <w:rFonts w:eastAsiaTheme="minorEastAsia"/>
          <w:iCs/>
          <w:vertAlign w:val="superscript"/>
        </w:rPr>
      </w:pPr>
      <w:r>
        <w:rPr>
          <w:rFonts w:eastAsiaTheme="minorEastAsia"/>
        </w:rPr>
        <w:t xml:space="preserve">Where </w:t>
      </w:r>
      <m:oMath>
        <m:r>
          <w:rPr>
            <w:rFonts w:ascii="Cambria Math" w:hAnsi="Cambria Math"/>
          </w:rPr>
          <m:t>ϕ</m:t>
        </m:r>
      </m:oMath>
      <w:r w:rsidRPr="00B41C8D">
        <w:rPr>
          <w:rFonts w:eastAsiaTheme="minorEastAsia"/>
          <w:iCs/>
          <w:vertAlign w:val="subscript"/>
        </w:rPr>
        <w:t>1</w:t>
      </w:r>
      <w:r>
        <w:rPr>
          <w:rFonts w:eastAsiaTheme="minorEastAsia"/>
          <w:iCs/>
        </w:rPr>
        <w:t xml:space="preserve">, </w:t>
      </w:r>
      <m:oMath>
        <m:r>
          <w:rPr>
            <w:rFonts w:ascii="Cambria Math" w:hAnsi="Cambria Math"/>
          </w:rPr>
          <m:t>ϕ</m:t>
        </m:r>
      </m:oMath>
      <w:r>
        <w:rPr>
          <w:rFonts w:eastAsiaTheme="minorEastAsia"/>
          <w:vertAlign w:val="subscript"/>
        </w:rPr>
        <w:t>2</w:t>
      </w:r>
      <w:r>
        <w:rPr>
          <w:rFonts w:eastAsiaTheme="minorEastAsia"/>
          <w:iCs/>
        </w:rPr>
        <w:t>,</w:t>
      </w:r>
      <w:r w:rsidRPr="00B41C8D">
        <w:rPr>
          <w:rFonts w:eastAsiaTheme="minorEastAsia"/>
          <w:iCs/>
        </w:rPr>
        <w:t xml:space="preserve"> </w:t>
      </w:r>
      <w:r>
        <w:rPr>
          <w:rFonts w:eastAsiaTheme="minorEastAsia"/>
        </w:rPr>
        <w:t xml:space="preserve">… </w:t>
      </w:r>
      <m:oMath>
        <m:r>
          <w:rPr>
            <w:rFonts w:ascii="Cambria Math" w:hAnsi="Cambria Math"/>
          </w:rPr>
          <m:t>ϕ</m:t>
        </m:r>
      </m:oMath>
      <w:r>
        <w:rPr>
          <w:rFonts w:eastAsiaTheme="minorEastAsia"/>
          <w:vertAlign w:val="subscript"/>
        </w:rPr>
        <w:t>p</w:t>
      </w:r>
      <w:r w:rsidR="002B14A7">
        <w:rPr>
          <w:rFonts w:eastAsiaTheme="minorEastAsia"/>
        </w:rPr>
        <w:t xml:space="preserve"> </w:t>
      </w:r>
      <w:proofErr w:type="gramStart"/>
      <w:r w:rsidR="004C49F7">
        <w:rPr>
          <w:rFonts w:eastAsiaTheme="minorEastAsia"/>
        </w:rPr>
        <w:t>are</w:t>
      </w:r>
      <w:proofErr w:type="gramEnd"/>
      <w:r w:rsidR="002B14A7">
        <w:rPr>
          <w:rFonts w:eastAsiaTheme="minorEastAsia"/>
        </w:rPr>
        <w:t xml:space="preserve"> parameter estimates</w:t>
      </w:r>
      <w:r w:rsidR="00FF609D">
        <w:rPr>
          <w:rFonts w:eastAsiaTheme="minorEastAsia"/>
        </w:rPr>
        <w:t xml:space="preserve"> for </w:t>
      </w:r>
      <w:r w:rsidR="0019207D">
        <w:rPr>
          <w:rFonts w:eastAsiaTheme="minorEastAsia"/>
        </w:rPr>
        <w:t xml:space="preserve">autoregressive model of order </w:t>
      </w:r>
      <w:r w:rsidRPr="0019207D" w:rsidR="0019207D">
        <w:rPr>
          <w:rFonts w:eastAsiaTheme="minorEastAsia"/>
          <w:i/>
          <w:iCs/>
        </w:rPr>
        <w:t>p</w:t>
      </w:r>
      <w:r w:rsidR="0019207D">
        <w:rPr>
          <w:rFonts w:eastAsiaTheme="minorEastAsia"/>
        </w:rPr>
        <w:t xml:space="preserve"> </w:t>
      </w:r>
      <w:r w:rsidR="009B25FA">
        <w:rPr>
          <w:rFonts w:eastAsiaTheme="minorEastAsia"/>
        </w:rPr>
        <w:t>i.e.</w:t>
      </w:r>
      <w:r w:rsidR="0019207D">
        <w:rPr>
          <w:rFonts w:eastAsiaTheme="minorEastAsia"/>
        </w:rPr>
        <w:t>, AR</w:t>
      </w:r>
      <w:r w:rsidR="00FF609D">
        <w:rPr>
          <w:rFonts w:eastAsiaTheme="minorEastAsia"/>
        </w:rPr>
        <w:t>(</w:t>
      </w:r>
      <w:r w:rsidRPr="0019207D" w:rsidR="00FF609D">
        <w:rPr>
          <w:rFonts w:eastAsiaTheme="minorEastAsia"/>
          <w:i/>
          <w:iCs/>
        </w:rPr>
        <w:t>p</w:t>
      </w:r>
      <w:r w:rsidR="00FF609D">
        <w:rPr>
          <w:rFonts w:eastAsiaTheme="minorEastAsia"/>
        </w:rPr>
        <w:t>)</w:t>
      </w:r>
      <w:r w:rsidR="002B14A7">
        <w:rPr>
          <w:rFonts w:eastAsiaTheme="minorEastAsia"/>
        </w:rPr>
        <w:t>, c</w:t>
      </w:r>
      <w:r w:rsidR="006F697A">
        <w:rPr>
          <w:rFonts w:eastAsiaTheme="minorEastAsia"/>
        </w:rPr>
        <w:t>: mean</w:t>
      </w:r>
      <w:r w:rsidR="003C366F">
        <w:rPr>
          <w:rFonts w:eastAsiaTheme="minorEastAsia"/>
        </w:rPr>
        <w:t xml:space="preserve">, </w:t>
      </w:r>
      <w:r w:rsidR="006F697A">
        <w:rPr>
          <w:rFonts w:eastAsiaTheme="minorEastAsia"/>
        </w:rPr>
        <w:t xml:space="preserve"> </w:t>
      </w:r>
      <m:oMath>
        <m:sSub>
          <m:sSubPr>
            <m:ctrlPr>
              <w:rPr>
                <w:rFonts w:ascii="Cambria Math" w:hAnsi="Cambria Math" w:eastAsiaTheme="minorEastAsia"/>
                <w:i/>
                <w:iCs/>
              </w:rPr>
            </m:ctrlPr>
          </m:sSubPr>
          <m:e>
            <m:r>
              <w:rPr>
                <w:rFonts w:ascii="Cambria Math" w:hAnsi="Cambria Math" w:eastAsiaTheme="minorEastAsia"/>
              </w:rPr>
              <m:t>ϵ</m:t>
            </m:r>
          </m:e>
          <m:sub>
            <m:r>
              <w:rPr>
                <w:rFonts w:ascii="Cambria Math" w:hAnsi="Cambria Math" w:eastAsiaTheme="minorEastAsia"/>
              </w:rPr>
              <m:t>t</m:t>
            </m:r>
          </m:sub>
        </m:sSub>
      </m:oMath>
      <w:r w:rsidR="006F697A">
        <w:rPr>
          <w:rFonts w:eastAsiaTheme="minorEastAsia"/>
          <w:iCs/>
        </w:rPr>
        <w:t xml:space="preserve">: error term, </w:t>
      </w:r>
      <m:oMath>
        <m:sSub>
          <m:sSubPr>
            <m:ctrlPr>
              <w:rPr>
                <w:rFonts w:ascii="Cambria Math" w:hAnsi="Cambria Math" w:eastAsiaTheme="minorEastAsia"/>
                <w:i/>
                <w:iCs/>
                <w:vertAlign w:val="superscript"/>
              </w:rPr>
            </m:ctrlPr>
          </m:sSubPr>
          <m:e>
            <m:r>
              <w:rPr>
                <w:rFonts w:ascii="Cambria Math" w:hAnsi="Cambria Math" w:eastAsiaTheme="minorEastAsia"/>
                <w:vertAlign w:val="superscript"/>
              </w:rPr>
              <m:t>X</m:t>
            </m:r>
          </m:e>
          <m:sub>
            <m:r>
              <w:rPr>
                <w:rFonts w:ascii="Cambria Math" w:hAnsi="Cambria Math" w:eastAsiaTheme="minorEastAsia"/>
                <w:vertAlign w:val="superscript"/>
              </w:rPr>
              <m:t>t</m:t>
            </m:r>
          </m:sub>
        </m:sSub>
        <m:r>
          <w:rPr>
            <w:rFonts w:ascii="Cambria Math" w:hAnsi="Cambria Math" w:eastAsiaTheme="minorEastAsia"/>
            <w:vertAlign w:val="superscript"/>
          </w:rPr>
          <m:t>: values in the dataset</m:t>
        </m:r>
      </m:oMath>
    </w:p>
    <w:p w:rsidR="001870C0" w:rsidP="00B41C8D" w:rsidRDefault="00F45A00" w14:paraId="3DC364F0" w14:textId="78B4F875">
      <w:pPr>
        <w:spacing w:line="480" w:lineRule="auto"/>
        <w:contextualSpacing/>
        <w:jc w:val="both"/>
        <w:rPr>
          <w:rFonts w:eastAsiaTheme="minorEastAsia"/>
        </w:rPr>
      </w:pP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1</m:t>
            </m:r>
          </m:sub>
        </m:sSub>
      </m:oMath>
      <w:r w:rsidR="00165979">
        <w:rPr>
          <w:rFonts w:eastAsiaTheme="minorEastAsia"/>
          <w:iCs/>
        </w:rPr>
        <w:t xml:space="preserve">, </w:t>
      </w: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2</m:t>
            </m:r>
          </m:sub>
        </m:sSub>
      </m:oMath>
      <w:r w:rsidR="00165979">
        <w:rPr>
          <w:rFonts w:eastAsiaTheme="minorEastAsia"/>
          <w:iCs/>
        </w:rPr>
        <w:t xml:space="preserve">, </w:t>
      </w:r>
      <w:r w:rsidR="00EF7FEE">
        <w:rPr>
          <w:rFonts w:eastAsiaTheme="minorEastAsia"/>
          <w:iCs/>
        </w:rPr>
        <w:t>…</w:t>
      </w:r>
      <m:oMath>
        <m:sSub>
          <m:sSubPr>
            <m:ctrlPr>
              <w:rPr>
                <w:rFonts w:ascii="Cambria Math" w:hAnsi="Cambria Math" w:eastAsiaTheme="minorEastAsia"/>
                <w:i/>
                <w:iCs/>
              </w:rPr>
            </m:ctrlPr>
          </m:sSubPr>
          <m:e>
            <m:r>
              <w:rPr>
                <w:rFonts w:ascii="Cambria Math" w:hAnsi="Cambria Math" w:eastAsiaTheme="minorEastAsia"/>
              </w:rPr>
              <m:t>θ</m:t>
            </m:r>
          </m:e>
          <m:sub>
            <m:r>
              <w:rPr>
                <w:rFonts w:ascii="Cambria Math" w:hAnsi="Cambria Math" w:eastAsiaTheme="minorEastAsia"/>
              </w:rPr>
              <m:t>q</m:t>
            </m:r>
          </m:sub>
        </m:sSub>
      </m:oMath>
      <w:r w:rsidR="00EF7FEE">
        <w:rPr>
          <w:rFonts w:eastAsiaTheme="minorEastAsia"/>
          <w:iCs/>
        </w:rPr>
        <w:t xml:space="preserve"> are </w:t>
      </w:r>
      <w:r w:rsidR="00984996">
        <w:rPr>
          <w:rFonts w:eastAsiaTheme="minorEastAsia"/>
          <w:iCs/>
        </w:rPr>
        <w:t>parameter estimates</w:t>
      </w:r>
      <w:r w:rsidR="009A529D">
        <w:rPr>
          <w:rFonts w:eastAsiaTheme="minorEastAsia"/>
          <w:iCs/>
        </w:rPr>
        <w:t xml:space="preserve"> for moving average</w:t>
      </w:r>
      <w:r w:rsidR="000B74BC">
        <w:rPr>
          <w:rFonts w:eastAsiaTheme="minorEastAsia"/>
          <w:iCs/>
        </w:rPr>
        <w:t xml:space="preserve"> i.e., MA (</w:t>
      </w:r>
      <w:r w:rsidRPr="000B74BC" w:rsidR="000B74BC">
        <w:rPr>
          <w:rFonts w:eastAsiaTheme="minorEastAsia"/>
          <w:i/>
        </w:rPr>
        <w:t>q</w:t>
      </w:r>
      <w:r w:rsidR="000B74BC">
        <w:rPr>
          <w:rFonts w:eastAsiaTheme="minorEastAsia"/>
          <w:iCs/>
        </w:rPr>
        <w:t>)</w:t>
      </w:r>
    </w:p>
    <w:p w:rsidR="00E00ADF" w:rsidP="00E0385B" w:rsidRDefault="00AD12A3" w14:paraId="3E0BDF23" w14:textId="57FBD1C4">
      <w:pPr>
        <w:ind w:firstLine="720"/>
        <w:contextualSpacing/>
        <w:jc w:val="both"/>
        <w:rPr>
          <w:rFonts w:eastAsiaTheme="minorEastAsia"/>
          <w:iCs/>
        </w:rPr>
      </w:pPr>
      <w:r>
        <w:rPr>
          <w:rFonts w:eastAsiaTheme="minorEastAsia"/>
          <w:iCs/>
        </w:rPr>
        <w:t xml:space="preserve">In case of </w:t>
      </w:r>
      <w:r w:rsidR="000B450F">
        <w:rPr>
          <w:rFonts w:eastAsiaTheme="minorEastAsia"/>
          <w:iCs/>
        </w:rPr>
        <w:t xml:space="preserve">drift and </w:t>
      </w:r>
      <w:r>
        <w:rPr>
          <w:rFonts w:eastAsiaTheme="minorEastAsia"/>
          <w:iCs/>
        </w:rPr>
        <w:t>both ordinary and seasonal part</w:t>
      </w:r>
      <w:r w:rsidR="000B450F">
        <w:rPr>
          <w:rFonts w:eastAsiaTheme="minorEastAsia"/>
          <w:iCs/>
        </w:rPr>
        <w:t>s</w:t>
      </w:r>
      <w:r>
        <w:rPr>
          <w:rFonts w:eastAsiaTheme="minorEastAsia"/>
          <w:iCs/>
        </w:rPr>
        <w:t xml:space="preserve"> with seasonal period S</w:t>
      </w:r>
      <w:r w:rsidR="001B6A36">
        <w:rPr>
          <w:rFonts w:eastAsiaTheme="minorEastAsia"/>
          <w:iCs/>
        </w:rPr>
        <w:t>,</w:t>
      </w:r>
      <w:r>
        <w:rPr>
          <w:rFonts w:eastAsiaTheme="minorEastAsia"/>
          <w:iCs/>
        </w:rPr>
        <w:t xml:space="preserve"> the equation can be written as:</w:t>
      </w:r>
    </w:p>
    <w:bookmarkStart w:name="_Hlk70159261" w:id="2"/>
    <w:p w:rsidRPr="001B01ED" w:rsidR="001B6A36" w:rsidP="005155C4" w:rsidRDefault="00F45A00" w14:paraId="76AD85FA" w14:textId="596098C4">
      <w:pPr>
        <w:spacing w:before="240"/>
        <w:jc w:val="both"/>
        <w:rPr>
          <w:rFonts w:asciiTheme="minorHAnsi" w:hAnsiTheme="minorHAnsi" w:eastAsiaTheme="minorEastAsia" w:cstheme="minorBidi"/>
          <w:lang w:eastAsia="en-US"/>
        </w:rPr>
      </w:pPr>
      <m:oMathPara>
        <m:oMath>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1</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S</m:t>
                  </m:r>
                </m:sup>
              </m:sSup>
              <m:r>
                <w:rPr>
                  <w:rFonts w:ascii="Cambria Math" w:hAnsi="Cambria Math"/>
                </w:rPr>
                <m:t>- …-</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P</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SP</m:t>
                  </m:r>
                </m:sup>
              </m:sSup>
            </m:e>
          </m:d>
          <m:sSup>
            <m:sSupPr>
              <m:ctrlPr>
                <w:rPr>
                  <w:rFonts w:ascii="Cambria Math" w:hAnsi="Cambria Math" w:eastAsiaTheme="minorHAnsi" w:cstheme="minorBidi"/>
                  <w:i/>
                  <w:sz w:val="22"/>
                  <w:szCs w:val="22"/>
                  <w:lang w:eastAsia="en-US"/>
                </w:rPr>
              </m:ctrlPr>
            </m:sSupPr>
            <m:e>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S</m:t>
                  </m:r>
                </m:sup>
              </m:sSup>
              <m:r>
                <w:rPr>
                  <w:rFonts w:ascii="Cambria Math" w:hAnsi="Cambria Math"/>
                </w:rPr>
                <m:t>)</m:t>
              </m:r>
            </m:e>
            <m:sup>
              <m:r>
                <w:rPr>
                  <w:rFonts w:ascii="Cambria Math" w:hAnsi="Cambria Math"/>
                </w:rPr>
                <m:t>D</m:t>
              </m:r>
            </m:sup>
          </m:sSup>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rPr>
                <m:t xml:space="preserve">B-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rPr>
                <m:t>-…-</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p</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p</m:t>
                  </m:r>
                </m:sup>
              </m:sSup>
            </m:e>
          </m:d>
          <m:sSup>
            <m:sSupPr>
              <m:ctrlPr>
                <w:rPr>
                  <w:rFonts w:ascii="Cambria Math" w:hAnsi="Cambria Math" w:eastAsiaTheme="minorHAnsi" w:cstheme="minorBidi"/>
                  <w:i/>
                  <w:lang w:eastAsia="en-US"/>
                </w:rPr>
              </m:ctrlPr>
            </m:sSupPr>
            <m:e>
              <m:d>
                <m:dPr>
                  <m:ctrlPr>
                    <w:rPr>
                      <w:rFonts w:ascii="Cambria Math" w:hAnsi="Cambria Math"/>
                      <w:i/>
                    </w:rPr>
                  </m:ctrlPr>
                </m:dPr>
                <m:e>
                  <m:r>
                    <w:rPr>
                      <w:rFonts w:ascii="Cambria Math" w:hAnsi="Cambria Math"/>
                    </w:rPr>
                    <m:t>1-B</m:t>
                  </m:r>
                </m:e>
              </m:d>
            </m:e>
            <m:sup>
              <m:r>
                <w:rPr>
                  <w:rFonts w:ascii="Cambria Math" w:hAnsi="Cambria Math"/>
                </w:rPr>
                <m:t>d</m:t>
              </m:r>
            </m:sup>
          </m:sSup>
          <m:d>
            <m:dPr>
              <m:ctrlPr>
                <w:rPr>
                  <w:rFonts w:ascii="Cambria Math" w:hAnsi="Cambria Math"/>
                  <w:i/>
                </w:rPr>
              </m:ctrlPr>
            </m:dPr>
            <m:e>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μ</m:t>
                  </m:r>
                  <m:sSup>
                    <m:sSupPr>
                      <m:ctrlPr>
                        <w:rPr>
                          <w:rFonts w:ascii="Cambria Math" w:hAnsi="Cambria Math" w:eastAsiaTheme="minorHAnsi" w:cstheme="minorBidi"/>
                          <w:i/>
                          <w:lang w:eastAsia="en-US"/>
                        </w:rPr>
                      </m:ctrlPr>
                    </m:sSupPr>
                    <m:e>
                      <m:r>
                        <w:rPr>
                          <w:rFonts w:ascii="Cambria Math" w:hAnsi="Cambria Math"/>
                        </w:rPr>
                        <m:t>t</m:t>
                      </m:r>
                    </m:e>
                    <m:sup>
                      <m:r>
                        <w:rPr>
                          <w:rFonts w:ascii="Cambria Math" w:hAnsi="Cambria Math"/>
                        </w:rPr>
                        <m:t>d</m:t>
                      </m:r>
                    </m:sup>
                  </m:sSup>
                </m:num>
                <m:den>
                  <m:r>
                    <w:rPr>
                      <w:rFonts w:ascii="Cambria Math" w:hAnsi="Cambria Math"/>
                    </w:rPr>
                    <m:t>d!</m:t>
                  </m:r>
                </m:den>
              </m:f>
            </m:e>
          </m:d>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rPr>
            <m:t>B+</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rPr>
            <m:t>-…-</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q</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q</m:t>
              </m:r>
            </m:sup>
          </m:sSup>
          <m:r>
            <w:rPr>
              <w:rFonts w:ascii="Cambria Math" w:hAnsi="Cambria Math"/>
            </w:rPr>
            <m:t>)(1+</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S</m:t>
              </m:r>
            </m:sup>
          </m:sSup>
          <m:r>
            <w:rPr>
              <w:rFonts w:ascii="Cambria Math" w:hAnsi="Cambria Math"/>
            </w:rPr>
            <m:t>+…+</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Q</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SQ</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bookmarkEnd w:id="2"/>
    <w:p w:rsidR="001B01ED" w:rsidP="005155C4" w:rsidRDefault="001B01ED" w14:paraId="70234DC4" w14:textId="77777777">
      <w:pPr>
        <w:spacing w:before="240"/>
        <w:jc w:val="both"/>
        <w:rPr>
          <w:rFonts w:asciiTheme="minorHAnsi" w:hAnsiTheme="minorHAnsi" w:eastAsiaTheme="minorEastAsia" w:cstheme="minorBidi"/>
          <w:lang w:eastAsia="en-US"/>
        </w:rPr>
      </w:pPr>
    </w:p>
    <w:p w:rsidR="00BB324C" w:rsidP="00D52E3D" w:rsidRDefault="00BB324C" w14:paraId="09365D8C" w14:textId="77777777">
      <w:pPr>
        <w:spacing w:line="480" w:lineRule="auto"/>
        <w:contextualSpacing/>
        <w:jc w:val="both"/>
        <w:rPr>
          <w:b/>
          <w:bCs/>
        </w:rPr>
      </w:pPr>
    </w:p>
    <w:p w:rsidR="000F1F83" w:rsidP="00D52E3D" w:rsidRDefault="007B38B4" w14:paraId="27A81B20" w14:textId="35B20353">
      <w:pPr>
        <w:spacing w:line="480" w:lineRule="auto"/>
        <w:contextualSpacing/>
        <w:jc w:val="both"/>
        <w:rPr>
          <w:b/>
          <w:bCs/>
        </w:rPr>
      </w:pPr>
      <w:r>
        <w:rPr>
          <w:b/>
          <w:bCs/>
        </w:rPr>
        <w:t>Prophet Model</w:t>
      </w:r>
    </w:p>
    <w:p w:rsidR="00192F74" w:rsidP="00E0385B" w:rsidRDefault="001C6575" w14:paraId="291BEF4D" w14:textId="2B1EEB03">
      <w:pPr>
        <w:spacing w:line="480" w:lineRule="auto"/>
        <w:ind w:firstLine="720"/>
        <w:contextualSpacing/>
      </w:pPr>
      <w:r w:rsidRPr="001C6575">
        <w:t>In statistical analysis, detecting structural breaks is important because of the insight it provides. The Prophet model is a statistical model that can be used to detect changes in trends. It is a very powerful model as it can take care of layered seasonality, it can also estimate the effect of scheduled/unscheduled holidays and unforeseen disturbances which will be illustrated in the later session to determine the break point of change in unemployment gap for males and females in the United States. The prophet model has the form</w:t>
      </w:r>
      <w:r w:rsidR="001B6A36">
        <w:t>:</w:t>
      </w:r>
    </w:p>
    <w:p w:rsidRPr="00E0385B" w:rsidR="002C4621" w:rsidP="001B6A36" w:rsidRDefault="00F45A00" w14:paraId="44F617A6" w14:textId="7B0AE610">
      <w:pPr>
        <w:spacing w:line="480" w:lineRule="auto"/>
        <w:contextualSpacing/>
        <w:jc w:val="center"/>
        <w:rPr>
          <w:rFonts w:ascii="Cambria Math" w:hAnsi="Cambria Math"/>
          <w:oMath/>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B4CD7">
        <w:t xml:space="preserve"> =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0B4CD7">
        <w:t xml:space="preserve"> +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0B4CD7">
        <w:t xml:space="preserve"> +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1931F9">
        <w:t xml:space="preserve"> + </w:t>
      </w:r>
      <m:oMath>
        <m:sSub>
          <m:sSubPr>
            <m:ctrlPr>
              <w:rPr>
                <w:rFonts w:ascii="Cambria Math" w:hAnsi="Cambria Math"/>
                <w:i/>
              </w:rPr>
            </m:ctrlPr>
          </m:sSubPr>
          <m:e>
            <m:r>
              <w:rPr>
                <w:rFonts w:ascii="Cambria Math" w:hAnsi="Cambria Math"/>
              </w:rPr>
              <m:t>z</m:t>
            </m:r>
          </m:e>
          <m:sub>
            <m:r>
              <w:rPr>
                <w:rFonts w:ascii="Cambria Math" w:hAnsi="Cambria Math"/>
              </w:rPr>
              <m:t>t</m:t>
            </m:r>
          </m:sub>
        </m:sSub>
      </m:oMath>
    </w:p>
    <w:p w:rsidR="00987FC3" w:rsidP="00987FC3" w:rsidRDefault="00987FC3" w14:paraId="33F8AFE5" w14:textId="4C068A94">
      <w:pPr>
        <w:spacing w:line="480" w:lineRule="auto"/>
        <w:contextualSpacing/>
      </w:pPr>
      <w:r>
        <w:t>where:</w:t>
      </w:r>
    </w:p>
    <w:p w:rsidR="001931F9" w:rsidP="001B6A36" w:rsidRDefault="001931F9" w14:paraId="780C874E" w14:textId="031BED13">
      <w:pPr>
        <w:spacing w:line="480" w:lineRule="auto"/>
        <w:ind w:left="720"/>
        <w:contextualSpacing/>
      </w:pPr>
      <w:r>
        <w:lastRenderedPageBreak/>
        <w:t xml:space="preserve">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5C0965">
        <w:t xml:space="preserve">: </w:t>
      </w:r>
      <w:r w:rsidR="477A311E">
        <w:t>T</w:t>
      </w:r>
      <w:r w:rsidR="005C0965">
        <w:t>rend effect</w:t>
      </w:r>
    </w:p>
    <w:p w:rsidR="005C0965" w:rsidP="001B6A36" w:rsidRDefault="00F45A00" w14:paraId="0121BBDE" w14:textId="448C2D17">
      <w:pPr>
        <w:spacing w:line="480" w:lineRule="auto"/>
        <w:ind w:left="720"/>
        <w:contextualSpacing/>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5C0965">
        <w:t xml:space="preserve">: </w:t>
      </w:r>
      <w:r w:rsidR="11E9C271">
        <w:t>S</w:t>
      </w:r>
      <w:r w:rsidR="005C0965">
        <w:t>easonality effect</w:t>
      </w:r>
    </w:p>
    <w:p w:rsidR="005C0965" w:rsidP="001B6A36" w:rsidRDefault="00F45A00" w14:paraId="4981CC7D" w14:textId="7EDC42FD">
      <w:pPr>
        <w:spacing w:line="480" w:lineRule="auto"/>
        <w:ind w:left="720"/>
        <w:contextualSpacing/>
      </w:pP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5C0965">
        <w:t xml:space="preserve">: </w:t>
      </w:r>
      <w:r w:rsidR="28740C9E">
        <w:t>H</w:t>
      </w:r>
      <w:r w:rsidR="005C0965">
        <w:t>oliday effect</w:t>
      </w:r>
    </w:p>
    <w:p w:rsidR="007B38B4" w:rsidP="001B6A36" w:rsidRDefault="00F45A00" w14:paraId="30291343" w14:textId="1E2C33B1">
      <w:pPr>
        <w:spacing w:line="480" w:lineRule="auto"/>
        <w:ind w:left="720"/>
        <w:contextualSpacing/>
      </w:pP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005C0965">
        <w:t xml:space="preserve">: </w:t>
      </w:r>
      <w:r w:rsidR="64784EB8">
        <w:t>R</w:t>
      </w:r>
      <w:r w:rsidR="00494428">
        <w:t>andom noise</w:t>
      </w:r>
    </w:p>
    <w:p w:rsidR="00987FC3" w:rsidP="31EA6716" w:rsidRDefault="00987FC3" w14:paraId="2322E58C" w14:textId="77777777">
      <w:pPr>
        <w:spacing w:line="480" w:lineRule="auto"/>
        <w:contextualSpacing/>
        <w:jc w:val="both"/>
        <w:rPr>
          <w:b/>
          <w:bCs/>
        </w:rPr>
      </w:pPr>
    </w:p>
    <w:p w:rsidRPr="002D3A3A" w:rsidR="00BD7886" w:rsidP="31EA6716" w:rsidRDefault="002D3A3A" w14:paraId="39717F1E" w14:textId="7989A2AD">
      <w:pPr>
        <w:spacing w:line="480" w:lineRule="auto"/>
        <w:contextualSpacing/>
        <w:jc w:val="both"/>
        <w:rPr>
          <w:b/>
          <w:bCs/>
        </w:rPr>
      </w:pPr>
      <w:r w:rsidRPr="31EA6716">
        <w:rPr>
          <w:b/>
          <w:bCs/>
        </w:rPr>
        <w:t>Diebold-Mariano Test</w:t>
      </w:r>
    </w:p>
    <w:p w:rsidRPr="00362111" w:rsidR="007D42BA" w:rsidP="00E0385B" w:rsidRDefault="008B320C" w14:paraId="5965B34E" w14:textId="227D3BF2">
      <w:pPr>
        <w:spacing w:line="480" w:lineRule="auto"/>
        <w:ind w:firstLine="720"/>
        <w:contextualSpacing/>
        <w:jc w:val="both"/>
        <w:rPr>
          <w:b/>
        </w:rPr>
      </w:pPr>
      <w:bookmarkStart w:name="_Hlk70328534" w:id="3"/>
      <w:r>
        <w:t>Diebold-Mariano test</w:t>
      </w:r>
      <w:r w:rsidR="00843DDD">
        <w:t xml:space="preserve"> was used </w:t>
      </w:r>
      <w:bookmarkEnd w:id="3"/>
      <w:r w:rsidR="00843DDD">
        <w:t xml:space="preserve">in this paper </w:t>
      </w:r>
      <w:bookmarkStart w:name="_Hlk70327744" w:id="4"/>
      <w:r w:rsidR="00843DDD">
        <w:t xml:space="preserve">to objectively </w:t>
      </w:r>
      <w:r w:rsidR="00D053F2">
        <w:t>assess</w:t>
      </w:r>
      <w:r w:rsidR="00843DDD">
        <w:t xml:space="preserve"> the differences between models’ accuracies</w:t>
      </w:r>
      <w:r w:rsidR="00A82E5C">
        <w:t xml:space="preserve"> and exclude </w:t>
      </w:r>
      <w:r w:rsidR="008336BA">
        <w:t xml:space="preserve">the accuracy </w:t>
      </w:r>
      <w:r w:rsidR="00A82E5C">
        <w:t>differences attributed by pure chance.</w:t>
      </w:r>
      <w:r w:rsidR="003C3C91">
        <w:t xml:space="preserve"> </w:t>
      </w:r>
      <w:bookmarkStart w:name="_Hlk70327761" w:id="5"/>
      <w:bookmarkEnd w:id="4"/>
      <w:r w:rsidR="003C3C91">
        <w:t>The used hypothesis tests are as follows:</w:t>
      </w:r>
    </w:p>
    <w:bookmarkStart w:name="_Hlk70245022" w:id="6"/>
    <w:p w:rsidR="000F1F83" w:rsidP="0098186A" w:rsidRDefault="00F45A00" w14:paraId="1952BB16" w14:textId="0B4FC249">
      <w:pPr>
        <w:spacing w:line="480" w:lineRule="auto"/>
        <w:ind w:left="2880"/>
        <w:contextualSpacing/>
        <w:rPr>
          <w:oMath/>
        </w:rPr>
      </w:pP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D6EA3">
        <w:t>: Two competing methods have the same forecast accuracy</w:t>
      </w:r>
    </w:p>
    <w:p w:rsidR="002D6EA3" w:rsidP="0098186A" w:rsidRDefault="00F45A00" w14:paraId="0C3908ED" w14:textId="0DDD274A">
      <w:pPr>
        <w:spacing w:line="480" w:lineRule="auto"/>
        <w:ind w:left="2880"/>
        <w:contextualSpacing/>
      </w:pPr>
      <m:oMath>
        <m:sSubSup>
          <m:sSubSupPr>
            <m:ctrlPr>
              <w:rPr>
                <w:rFonts w:ascii="Cambria Math" w:hAnsi="Cambria Math"/>
                <w:i/>
              </w:rPr>
            </m:ctrlPr>
          </m:sSubSupPr>
          <m:e>
            <m:r>
              <w:rPr>
                <w:rFonts w:ascii="Cambria Math" w:hAnsi="Cambria Math"/>
              </w:rPr>
              <m:t>H</m:t>
            </m:r>
          </m:e>
          <m:sub>
            <m:r>
              <w:rPr>
                <w:rFonts w:ascii="Cambria Math" w:hAnsi="Cambria Math"/>
              </w:rPr>
              <m:t>a</m:t>
            </m:r>
          </m:sub>
          <m:sup>
            <m:r>
              <w:rPr>
                <w:rFonts w:ascii="Cambria Math" w:hAnsi="Cambria Math"/>
              </w:rPr>
              <m:t>two</m:t>
            </m:r>
          </m:sup>
        </m:sSubSup>
      </m:oMath>
      <w:r w:rsidR="002D6EA3">
        <w:t>: The methods have different levels of accuracy</w:t>
      </w:r>
    </w:p>
    <w:p w:rsidR="002D6EA3" w:rsidP="0098186A" w:rsidRDefault="00F45A00" w14:paraId="370F2461" w14:textId="59CA6C69">
      <w:pPr>
        <w:spacing w:line="480" w:lineRule="auto"/>
        <w:ind w:left="2880"/>
        <w:contextualSpacing/>
      </w:pPr>
      <m:oMath>
        <m:sSubSup>
          <m:sSubSupPr>
            <m:ctrlPr>
              <w:rPr>
                <w:rFonts w:ascii="Cambria Math" w:hAnsi="Cambria Math"/>
                <w:i/>
              </w:rPr>
            </m:ctrlPr>
          </m:sSubSupPr>
          <m:e>
            <m:r>
              <w:rPr>
                <w:rFonts w:ascii="Cambria Math" w:hAnsi="Cambria Math"/>
              </w:rPr>
              <m:t>H</m:t>
            </m:r>
          </m:e>
          <m:sub>
            <m:r>
              <w:rPr>
                <w:rFonts w:ascii="Cambria Math" w:hAnsi="Cambria Math"/>
              </w:rPr>
              <m:t>a</m:t>
            </m:r>
          </m:sub>
          <m:sup>
            <m:r>
              <w:rPr>
                <w:rFonts w:ascii="Cambria Math" w:hAnsi="Cambria Math"/>
              </w:rPr>
              <m:t>less</m:t>
            </m:r>
          </m:sup>
        </m:sSubSup>
      </m:oMath>
      <w:r w:rsidR="002D6EA3">
        <w:t>:</w:t>
      </w:r>
      <w:r w:rsidR="00241CAE">
        <w:t xml:space="preserve"> Method 2 is less accurate than method 1</w:t>
      </w:r>
    </w:p>
    <w:p w:rsidRPr="00241CAE" w:rsidR="00A82E5C" w:rsidP="0098186A" w:rsidRDefault="00F45A00" w14:paraId="20CF9A23" w14:textId="20C460BE">
      <w:pPr>
        <w:spacing w:line="480" w:lineRule="auto"/>
        <w:ind w:left="2880"/>
        <w:contextualSpacing/>
      </w:pPr>
      <m:oMath>
        <m:sSubSup>
          <m:sSubSupPr>
            <m:ctrlPr>
              <w:rPr>
                <w:rFonts w:ascii="Cambria Math" w:hAnsi="Cambria Math"/>
                <w:i/>
              </w:rPr>
            </m:ctrlPr>
          </m:sSubSupPr>
          <m:e>
            <m:r>
              <w:rPr>
                <w:rFonts w:ascii="Cambria Math" w:hAnsi="Cambria Math"/>
              </w:rPr>
              <m:t>H</m:t>
            </m:r>
          </m:e>
          <m:sub>
            <m:r>
              <w:rPr>
                <w:rFonts w:ascii="Cambria Math" w:hAnsi="Cambria Math"/>
              </w:rPr>
              <m:t>a</m:t>
            </m:r>
          </m:sub>
          <m:sup>
            <m:r>
              <w:rPr>
                <w:rFonts w:ascii="Cambria Math" w:hAnsi="Cambria Math"/>
              </w:rPr>
              <m:t>greater</m:t>
            </m:r>
          </m:sup>
        </m:sSubSup>
      </m:oMath>
      <w:r w:rsidR="00241CAE">
        <w:t>: Method 2 is more accurate than method 1</w:t>
      </w:r>
    </w:p>
    <w:bookmarkEnd w:id="6"/>
    <w:bookmarkEnd w:id="5"/>
    <w:p w:rsidR="001B6A36" w:rsidP="00E0385B" w:rsidRDefault="00C11A66" w14:paraId="3DF2A788" w14:textId="4CE0132B">
      <w:pPr>
        <w:spacing w:line="480" w:lineRule="auto"/>
        <w:ind w:firstLine="720"/>
        <w:contextualSpacing/>
        <w:jc w:val="both"/>
      </w:pPr>
      <w:r w:rsidRPr="00903ACB">
        <w:t xml:space="preserve">Corresponding matrices </w:t>
      </w:r>
      <w:r w:rsidR="00903ACB">
        <w:t xml:space="preserve">for Diebold-Mariano tests </w:t>
      </w:r>
      <w:r w:rsidRPr="00903ACB">
        <w:t>i</w:t>
      </w:r>
      <w:r w:rsidRPr="00903ACB" w:rsidR="00770F3A">
        <w:t xml:space="preserve">ncluding all six models </w:t>
      </w:r>
      <w:r w:rsidRPr="00903ACB">
        <w:t xml:space="preserve">were built </w:t>
      </w:r>
      <w:r w:rsidR="00903ACB">
        <w:t xml:space="preserve">and discussed in the Models section. </w:t>
      </w:r>
    </w:p>
    <w:p w:rsidRPr="004216CD" w:rsidR="006178CB" w:rsidP="00C76F10" w:rsidRDefault="006178CB" w14:paraId="2BD6C5FD" w14:textId="77777777">
      <w:pPr>
        <w:spacing w:line="480" w:lineRule="auto"/>
        <w:contextualSpacing/>
        <w:jc w:val="both"/>
      </w:pPr>
    </w:p>
    <w:p w:rsidRPr="002D3A3A" w:rsidR="002D3A3A" w:rsidP="00C76F10" w:rsidRDefault="002D3A3A" w14:paraId="02DA2A67" w14:textId="78390145">
      <w:pPr>
        <w:spacing w:line="480" w:lineRule="auto"/>
        <w:contextualSpacing/>
        <w:jc w:val="both"/>
        <w:rPr>
          <w:b/>
          <w:bCs/>
        </w:rPr>
      </w:pPr>
      <w:r w:rsidRPr="31EA6716">
        <w:rPr>
          <w:b/>
          <w:bCs/>
        </w:rPr>
        <w:t>Rolling Window Cross Validation</w:t>
      </w:r>
    </w:p>
    <w:p w:rsidR="002D3A3A" w:rsidP="00E0385B" w:rsidRDefault="003D3649" w14:paraId="3793B431" w14:textId="4D68D0A2">
      <w:pPr>
        <w:spacing w:line="480" w:lineRule="auto"/>
        <w:ind w:firstLine="720"/>
        <w:contextualSpacing/>
        <w:jc w:val="both"/>
      </w:pPr>
      <w:r w:rsidRPr="003D3649">
        <w:t>The rolling window cross-validation is used to assess the best model for nowcasting, or that is forecasting only the next point in time. In this procedure, the test set consists of a single observation. The corresponding training set consists only of the observations that occurred before that single observation that forms the test set. The diagram below illustrates the sequences of training and test sets, where the blue observations form the training sets, and the red observations form the test sets</w:t>
      </w:r>
      <w:r w:rsidR="002D3A3A">
        <w:t>.</w:t>
      </w:r>
    </w:p>
    <w:p w:rsidR="002D3A3A" w:rsidP="002D3A3A" w:rsidRDefault="002D3A3A" w14:paraId="56B2BDD3" w14:textId="0A7870B3">
      <w:pPr>
        <w:spacing w:line="480" w:lineRule="auto"/>
        <w:contextualSpacing/>
        <w:jc w:val="center"/>
      </w:pPr>
      <w:r>
        <w:rPr>
          <w:noProof/>
        </w:rPr>
        <w:lastRenderedPageBreak/>
        <w:drawing>
          <wp:inline distT="0" distB="0" distL="0" distR="0" wp14:anchorId="6CCFB005" wp14:editId="27588C0F">
            <wp:extent cx="4071335" cy="2086259"/>
            <wp:effectExtent l="0" t="0" r="5715" b="9525"/>
            <wp:docPr id="39" name="Picture 39" descr="cv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4071335" cy="2086259"/>
                    </a:xfrm>
                    <a:prstGeom prst="rect">
                      <a:avLst/>
                    </a:prstGeom>
                  </pic:spPr>
                </pic:pic>
              </a:graphicData>
            </a:graphic>
          </wp:inline>
        </w:drawing>
      </w:r>
    </w:p>
    <w:p w:rsidR="000062CD" w:rsidP="00E0385B" w:rsidRDefault="009E1B89" w14:paraId="4AB2F8D0" w14:textId="4CB16FE0">
      <w:pPr>
        <w:spacing w:line="480" w:lineRule="auto"/>
        <w:ind w:firstLine="720"/>
        <w:jc w:val="both"/>
      </w:pPr>
      <w:r w:rsidRPr="009E1B89">
        <w:t>The forecast accuracy is calculated by averaging over the test sets. This procedure is called “rolling window cross-validation</w:t>
      </w:r>
      <w:r w:rsidR="0055164A">
        <w:t>”</w:t>
      </w:r>
      <w:r w:rsidRPr="009E1B89">
        <w:t xml:space="preserve"> because the origin at which the forecast is based rolls forward in time. Normally the assessment can be done visually through a graph or by calculating the mean squared errors in time</w:t>
      </w:r>
      <w:r w:rsidR="00E15717">
        <w:t xml:space="preserve">. </w:t>
      </w:r>
    </w:p>
    <w:p w:rsidR="00705B76" w:rsidP="00AB2CE4" w:rsidRDefault="00705B76" w14:paraId="3EAC437E" w14:textId="77777777">
      <w:pPr>
        <w:pStyle w:val="paragraph"/>
        <w:spacing w:before="0" w:beforeAutospacing="0" w:after="0" w:afterAutospacing="0"/>
        <w:jc w:val="both"/>
        <w:textAlignment w:val="baseline"/>
        <w:rPr>
          <w:rStyle w:val="normaltextrun"/>
          <w:b/>
        </w:rPr>
      </w:pPr>
    </w:p>
    <w:p w:rsidR="00AB2CE4" w:rsidP="00AB2CE4" w:rsidRDefault="00AB2CE4" w14:paraId="5530A76A" w14:textId="4247D902">
      <w:pPr>
        <w:pStyle w:val="paragraph"/>
        <w:spacing w:before="0" w:beforeAutospacing="0" w:after="0" w:afterAutospacing="0"/>
        <w:jc w:val="both"/>
        <w:textAlignment w:val="baseline"/>
        <w:rPr>
          <w:rStyle w:val="eop"/>
          <w:lang w:val="en-GB"/>
        </w:rPr>
      </w:pPr>
      <w:r>
        <w:rPr>
          <w:rStyle w:val="normaltextrun"/>
          <w:b/>
        </w:rPr>
        <w:t>Retrospective Accuracy Analysis</w:t>
      </w:r>
      <w:r>
        <w:rPr>
          <w:rStyle w:val="eop"/>
          <w:lang w:val="en-GB"/>
        </w:rPr>
        <w:t> </w:t>
      </w:r>
    </w:p>
    <w:p w:rsidRPr="00AB2CE4" w:rsidR="00AB2CE4" w:rsidP="00AB2CE4" w:rsidRDefault="00AB2CE4" w14:paraId="64563647" w14:textId="77777777">
      <w:pPr>
        <w:pStyle w:val="paragraph"/>
        <w:spacing w:before="0" w:beforeAutospacing="0" w:after="0" w:afterAutospacing="0"/>
        <w:jc w:val="both"/>
        <w:textAlignment w:val="baseline"/>
        <w:rPr>
          <w:lang w:val="en-GB"/>
        </w:rPr>
      </w:pPr>
    </w:p>
    <w:p w:rsidRPr="00903ACB" w:rsidR="00AB2CE4" w:rsidP="00E0385B" w:rsidRDefault="00AB2CE4" w14:paraId="230CCF2F" w14:textId="6830EC92">
      <w:pPr>
        <w:spacing w:line="480" w:lineRule="auto"/>
        <w:ind w:firstLine="720"/>
        <w:jc w:val="both"/>
      </w:pPr>
      <w:r w:rsidRPr="005C21AD">
        <w:rPr>
          <w:rStyle w:val="normaltextrun"/>
        </w:rPr>
        <w:t>In data analysis,</w:t>
      </w:r>
      <w:r>
        <w:rPr>
          <w:rStyle w:val="normaltextrun"/>
        </w:rPr>
        <w:t xml:space="preserve"> it is good to know how specified models will forecast new data i.e., data that is outside our training and testing set, also </w:t>
      </w:r>
      <w:r w:rsidR="001B18D6">
        <w:rPr>
          <w:rStyle w:val="normaltextrun"/>
        </w:rPr>
        <w:t xml:space="preserve">to </w:t>
      </w:r>
      <w:r>
        <w:rPr>
          <w:rStyle w:val="normaltextrun"/>
        </w:rPr>
        <w:t>determine if the specified model won’t change when new data is added to the existing dataset. A retrospective accuracy analysis can be used to determine how well our model learns and how fast it learns from its past errors to improve its forecasting performance. To determine a good model using the retrospective analysis, the model must have errors that are decreasing as new data is added, and these errors must converge to zero.  </w:t>
      </w:r>
    </w:p>
    <w:p w:rsidR="4D61CC5E" w:rsidP="19C77622" w:rsidRDefault="46430EF2" w14:paraId="048B5016" w14:textId="2A84ED21">
      <w:pPr>
        <w:spacing w:line="480" w:lineRule="auto"/>
        <w:jc w:val="both"/>
      </w:pPr>
      <w:r>
        <w:t xml:space="preserve"> </w:t>
      </w:r>
    </w:p>
    <w:p w:rsidRPr="009E678A" w:rsidR="009E3171" w:rsidP="00723DA1" w:rsidRDefault="00723DA1" w14:paraId="7CCC2A21" w14:textId="4875DA06">
      <w:pPr>
        <w:pStyle w:val="Heading2"/>
        <w:rPr>
          <w:sz w:val="28"/>
          <w:szCs w:val="28"/>
        </w:rPr>
      </w:pPr>
      <w:r w:rsidRPr="009E678A">
        <w:rPr>
          <w:sz w:val="28"/>
          <w:szCs w:val="28"/>
        </w:rPr>
        <w:t xml:space="preserve">5 </w:t>
      </w:r>
      <w:r w:rsidRPr="009E678A" w:rsidR="00A40893">
        <w:rPr>
          <w:sz w:val="28"/>
          <w:szCs w:val="28"/>
        </w:rPr>
        <w:t>MODELING</w:t>
      </w:r>
    </w:p>
    <w:p w:rsidRPr="00723DA1" w:rsidR="00723DA1" w:rsidP="00723DA1" w:rsidRDefault="00723DA1" w14:paraId="03CA753A" w14:textId="77777777"/>
    <w:p w:rsidRPr="009979BA" w:rsidR="006B3B58" w:rsidP="00E0385B" w:rsidRDefault="00FE72E2" w14:paraId="7D377445" w14:textId="3F126202">
      <w:pPr>
        <w:spacing w:line="480" w:lineRule="auto"/>
        <w:ind w:firstLine="720"/>
        <w:contextualSpacing/>
        <w:jc w:val="both"/>
        <w:rPr>
          <w:b/>
          <w:bCs/>
        </w:rPr>
      </w:pPr>
      <w:r w:rsidRPr="00FE72E2">
        <w:t>The</w:t>
      </w:r>
      <w:r>
        <w:rPr>
          <w:b/>
          <w:bCs/>
        </w:rPr>
        <w:t xml:space="preserve"> </w:t>
      </w:r>
      <w:r w:rsidRPr="00FE72E2">
        <w:t>d</w:t>
      </w:r>
      <w:r>
        <w:t xml:space="preserve">ata </w:t>
      </w:r>
      <w:r w:rsidR="00E9743C">
        <w:t>analysis process started with cleaning the dataset</w:t>
      </w:r>
      <w:r w:rsidR="00282955">
        <w:t xml:space="preserve"> to prepare the data for analysis by </w:t>
      </w:r>
      <w:r w:rsidR="00E55ED4">
        <w:t>converting the target variable unemployment</w:t>
      </w:r>
      <w:r w:rsidR="009979BA">
        <w:t xml:space="preserve">. Also, the data </w:t>
      </w:r>
      <w:r w:rsidR="006B3B58">
        <w:t xml:space="preserve">was decomposed into its component </w:t>
      </w:r>
      <w:r w:rsidR="006B3B58">
        <w:lastRenderedPageBreak/>
        <w:t>parts where the first panel depicts the dataset, the overall trend and seasonality (panel 2 and 3) and the error (panel 4)</w:t>
      </w:r>
    </w:p>
    <w:p w:rsidRPr="008F1225" w:rsidR="006B3B58" w:rsidP="006B3B58" w:rsidRDefault="006B3B58" w14:paraId="53747F2A" w14:textId="77777777">
      <w:pPr>
        <w:contextualSpacing/>
        <w:jc w:val="center"/>
      </w:pPr>
      <w:r>
        <w:rPr>
          <w:noProof/>
        </w:rPr>
        <w:drawing>
          <wp:inline distT="0" distB="0" distL="0" distR="0" wp14:anchorId="1316A93D" wp14:editId="2446BDE7">
            <wp:extent cx="3698234" cy="2282158"/>
            <wp:effectExtent l="0" t="0" r="0" b="4445"/>
            <wp:docPr id="8" name="Picture 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3698234" cy="2282158"/>
                    </a:xfrm>
                    <a:prstGeom prst="rect">
                      <a:avLst/>
                    </a:prstGeom>
                  </pic:spPr>
                </pic:pic>
              </a:graphicData>
            </a:graphic>
          </wp:inline>
        </w:drawing>
      </w:r>
    </w:p>
    <w:p w:rsidR="006B3B58" w:rsidP="006B3B58" w:rsidRDefault="006B3B58" w14:paraId="34B1F9CB" w14:textId="18353C18">
      <w:pPr>
        <w:contextualSpacing/>
        <w:jc w:val="center"/>
        <w:rPr>
          <w:i/>
          <w:iCs/>
        </w:rPr>
      </w:pPr>
      <w:r w:rsidRPr="008B0CD5">
        <w:rPr>
          <w:i/>
          <w:iCs/>
        </w:rPr>
        <w:t xml:space="preserve">Fig </w:t>
      </w:r>
      <w:r>
        <w:rPr>
          <w:i/>
        </w:rPr>
        <w:t>8</w:t>
      </w:r>
      <w:r w:rsidRPr="008B0CD5">
        <w:rPr>
          <w:i/>
          <w:iCs/>
        </w:rPr>
        <w:t>: Decomposition of the data</w:t>
      </w:r>
    </w:p>
    <w:p w:rsidRPr="006B3B58" w:rsidR="006B3B58" w:rsidP="006B3B58" w:rsidRDefault="006B3B58" w14:paraId="4D4F114D" w14:textId="77777777">
      <w:pPr>
        <w:contextualSpacing/>
        <w:jc w:val="center"/>
        <w:rPr>
          <w:i/>
          <w:iCs/>
        </w:rPr>
      </w:pPr>
    </w:p>
    <w:p w:rsidR="00B55F12" w:rsidP="00DC7E70" w:rsidRDefault="00B55F12" w14:paraId="7F33F878" w14:textId="77777777">
      <w:pPr>
        <w:spacing w:line="480" w:lineRule="auto"/>
        <w:ind w:firstLine="720"/>
        <w:contextualSpacing/>
        <w:jc w:val="both"/>
      </w:pPr>
    </w:p>
    <w:p w:rsidRPr="00DC7E70" w:rsidR="000150D3" w:rsidP="00DC7E70" w:rsidRDefault="007D42BA" w14:paraId="1D488736" w14:textId="5A3D994A">
      <w:pPr>
        <w:spacing w:line="480" w:lineRule="auto"/>
        <w:ind w:firstLine="720"/>
        <w:contextualSpacing/>
        <w:jc w:val="both"/>
      </w:pPr>
      <w:r w:rsidRPr="007D42BA">
        <w:t xml:space="preserve">Our target variable is the quarterly time series of the overall </w:t>
      </w:r>
      <w:r w:rsidR="00A7260B">
        <w:t xml:space="preserve">US </w:t>
      </w:r>
      <w:r w:rsidRPr="007D42BA">
        <w:t xml:space="preserve">unemployment </w:t>
      </w:r>
      <w:r w:rsidR="00A7260B">
        <w:t xml:space="preserve">data </w:t>
      </w:r>
      <w:r w:rsidRPr="007D42BA">
        <w:t>from Q1</w:t>
      </w:r>
      <w:r w:rsidR="00A7260B">
        <w:t>-</w:t>
      </w:r>
      <w:r w:rsidRPr="007D42BA">
        <w:t>1960 to Q4</w:t>
      </w:r>
      <w:r w:rsidR="00A7260B">
        <w:t>-</w:t>
      </w:r>
      <w:r w:rsidRPr="007D42BA">
        <w:t xml:space="preserve">2020, </w:t>
      </w:r>
      <w:r w:rsidR="0056495C">
        <w:t>with</w:t>
      </w:r>
      <w:r w:rsidRPr="007D42BA">
        <w:t xml:space="preserve"> 244 points (61 years)</w:t>
      </w:r>
      <w:r w:rsidR="0056495C">
        <w:t xml:space="preserve"> in total</w:t>
      </w:r>
      <w:r w:rsidRPr="007D42BA">
        <w:t xml:space="preserve">. </w:t>
      </w:r>
      <w:r w:rsidR="00A7260B">
        <w:t xml:space="preserve">Giving </w:t>
      </w:r>
      <w:r>
        <w:t xml:space="preserve">the entropy of </w:t>
      </w:r>
      <w:r w:rsidRPr="00A7260B" w:rsidR="00A7260B">
        <w:t>1.021558</w:t>
      </w:r>
      <w:r w:rsidR="00A7260B">
        <w:t xml:space="preserve"> we have decided to partition </w:t>
      </w:r>
      <w:r w:rsidR="0056495C">
        <w:t>the</w:t>
      </w:r>
      <w:r w:rsidR="00A7260B">
        <w:t xml:space="preserve"> data set </w:t>
      </w:r>
      <w:r w:rsidRPr="00A7260B" w:rsidR="00A7260B">
        <w:t xml:space="preserve">based on </w:t>
      </w:r>
      <w:r w:rsidR="00A7260B">
        <w:t>75</w:t>
      </w:r>
      <w:r w:rsidRPr="00A7260B" w:rsidR="00A7260B">
        <w:t>:</w:t>
      </w:r>
      <w:r w:rsidR="00A7260B">
        <w:t>25</w:t>
      </w:r>
      <w:r w:rsidRPr="00A7260B" w:rsidR="00A7260B">
        <w:t xml:space="preserve"> proportion with </w:t>
      </w:r>
      <w:r w:rsidR="00A7260B">
        <w:t>61</w:t>
      </w:r>
      <w:r w:rsidRPr="00A7260B" w:rsidR="00A7260B">
        <w:t xml:space="preserve"> points for the test subset and </w:t>
      </w:r>
      <w:r w:rsidR="00A7260B">
        <w:t>183</w:t>
      </w:r>
      <w:r w:rsidRPr="00A7260B" w:rsidR="00A7260B">
        <w:t xml:space="preserve"> points for the training subset.</w:t>
      </w:r>
    </w:p>
    <w:p w:rsidR="00AE2C99" w:rsidP="00BB324C" w:rsidRDefault="00BB324C" w14:paraId="67902C9F" w14:textId="593BA69E">
      <w:pPr>
        <w:spacing w:line="480" w:lineRule="auto"/>
        <w:jc w:val="center"/>
        <w:rPr>
          <w:b/>
          <w:bCs/>
        </w:rPr>
      </w:pPr>
      <w:r>
        <w:rPr>
          <w:noProof/>
        </w:rPr>
        <w:drawing>
          <wp:inline distT="0" distB="0" distL="0" distR="0" wp14:anchorId="138371C8" wp14:editId="6F9847B5">
            <wp:extent cx="4422191" cy="27570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42" r="-1" b="545"/>
                    <a:stretch/>
                  </pic:blipFill>
                  <pic:spPr bwMode="auto">
                    <a:xfrm>
                      <a:off x="0" y="0"/>
                      <a:ext cx="4468119" cy="2785689"/>
                    </a:xfrm>
                    <a:prstGeom prst="rect">
                      <a:avLst/>
                    </a:prstGeom>
                    <a:ln>
                      <a:noFill/>
                    </a:ln>
                    <a:extLst>
                      <a:ext uri="{53640926-AAD7-44D8-BBD7-CCE9431645EC}">
                        <a14:shadowObscured xmlns:a14="http://schemas.microsoft.com/office/drawing/2010/main"/>
                      </a:ext>
                    </a:extLst>
                  </pic:spPr>
                </pic:pic>
              </a:graphicData>
            </a:graphic>
          </wp:inline>
        </w:drawing>
      </w:r>
    </w:p>
    <w:p w:rsidRPr="001A1D0D" w:rsidR="001A1D0D" w:rsidP="001A1D0D" w:rsidRDefault="001A1D0D" w14:paraId="58BF32A3" w14:textId="0AF68E0C">
      <w:pPr>
        <w:contextualSpacing/>
        <w:jc w:val="center"/>
        <w:rPr>
          <w:i/>
          <w:iCs/>
        </w:rPr>
      </w:pPr>
      <w:r w:rsidRPr="008B0CD5">
        <w:rPr>
          <w:i/>
          <w:iCs/>
        </w:rPr>
        <w:t xml:space="preserve">Fig </w:t>
      </w:r>
      <w:r>
        <w:rPr>
          <w:i/>
        </w:rPr>
        <w:t>9</w:t>
      </w:r>
      <w:r w:rsidRPr="008B0CD5">
        <w:rPr>
          <w:i/>
          <w:iCs/>
        </w:rPr>
        <w:t xml:space="preserve">: </w:t>
      </w:r>
      <w:r>
        <w:rPr>
          <w:i/>
          <w:iCs/>
        </w:rPr>
        <w:t>Data Partitioning</w:t>
      </w:r>
    </w:p>
    <w:p w:rsidR="001A1D0D" w:rsidP="00AE2C99" w:rsidRDefault="001A1D0D" w14:paraId="70A3D8C0" w14:textId="77777777">
      <w:pPr>
        <w:spacing w:line="480" w:lineRule="auto"/>
        <w:jc w:val="both"/>
        <w:rPr>
          <w:b/>
          <w:bCs/>
        </w:rPr>
      </w:pPr>
    </w:p>
    <w:p w:rsidR="00BC772F" w:rsidP="009C3C4B" w:rsidRDefault="00BC772F" w14:paraId="3CC6DDCE" w14:textId="77777777">
      <w:pPr>
        <w:spacing w:line="480" w:lineRule="auto"/>
        <w:ind w:firstLine="720"/>
        <w:contextualSpacing/>
        <w:jc w:val="both"/>
      </w:pPr>
      <w:r>
        <w:t>The nonlinearity test on the training subset opts for a linear nature of our dataset (Appendix 1). The proof is the p-values, which are more than 0.05 at 5% significance level for four out of six nonlinearity tests, with the null hypotheses “Linearity in mean” or “The time series follows some AR process”, meaning that we fail to reject the null hypotheses and conclude that the dataset is significantly linear at 5% significance level.</w:t>
      </w:r>
    </w:p>
    <w:p w:rsidR="002804B1" w:rsidP="009C3C4B" w:rsidRDefault="00BC772F" w14:paraId="64FEECEB" w14:textId="5D343CB2">
      <w:pPr>
        <w:spacing w:line="480" w:lineRule="auto"/>
        <w:ind w:firstLine="720"/>
        <w:contextualSpacing/>
        <w:jc w:val="both"/>
      </w:pPr>
      <w:r>
        <w:t xml:space="preserve">Given the linearity of the dataset, we have tried several linear models: Naïve, Seasonal Naïve, STL Random Walk, ETS, and SARIMA. Since our data </w:t>
      </w:r>
      <w:r w:rsidR="00E856BE">
        <w:t>set</w:t>
      </w:r>
      <w:r>
        <w:t xml:space="preserve"> has different variability over time, we set lambda to "auto" for all our models, and a transformation will automatically be selected using </w:t>
      </w:r>
      <w:proofErr w:type="spellStart"/>
      <w:r>
        <w:t>BoxCox.lambda</w:t>
      </w:r>
      <w:proofErr w:type="spellEnd"/>
      <w:r>
        <w:t>, which in our case is -0.4406952</w:t>
      </w:r>
      <w:r w:rsidR="006B6F68">
        <w:t>.</w:t>
      </w:r>
      <w:r w:rsidR="00E17883">
        <w:t xml:space="preserve"> </w:t>
      </w:r>
      <w:r w:rsidR="00DB4659">
        <w:t xml:space="preserve">We have opted for </w:t>
      </w:r>
      <w:r w:rsidR="00516D3F">
        <w:t xml:space="preserve">seasonal </w:t>
      </w:r>
      <w:r w:rsidR="00DB4659">
        <w:t xml:space="preserve">ARIMA because </w:t>
      </w:r>
      <w:proofErr w:type="spellStart"/>
      <w:proofErr w:type="gramStart"/>
      <w:r w:rsidR="00DB4659">
        <w:t>ndiffs</w:t>
      </w:r>
      <w:proofErr w:type="spellEnd"/>
      <w:r w:rsidR="00DB4659">
        <w:t>(</w:t>
      </w:r>
      <w:proofErr w:type="gramEnd"/>
      <w:r w:rsidR="00DB4659">
        <w:t xml:space="preserve">) and </w:t>
      </w:r>
      <w:proofErr w:type="spellStart"/>
      <w:r w:rsidR="00DB4659">
        <w:t>nsdiffs</w:t>
      </w:r>
      <w:proofErr w:type="spellEnd"/>
      <w:r w:rsidR="00DB4659">
        <w:t xml:space="preserve">() </w:t>
      </w:r>
      <w:r w:rsidR="000C5686">
        <w:t xml:space="preserve">are both equal to one, meaning we need both ordinary and seasonal differences to </w:t>
      </w:r>
      <w:r w:rsidR="00516D3F">
        <w:t xml:space="preserve">transform the time series into stationary. </w:t>
      </w:r>
    </w:p>
    <w:p w:rsidR="00257C99" w:rsidP="009C3C4B" w:rsidRDefault="00257C99" w14:paraId="6B1A3CD3" w14:textId="77777777">
      <w:pPr>
        <w:spacing w:line="480" w:lineRule="auto"/>
        <w:ind w:firstLine="720"/>
        <w:contextualSpacing/>
        <w:jc w:val="both"/>
      </w:pPr>
      <w:r>
        <w:t>As a result, the best model in terms of both in-sample and out-sample accuracies is the STL Random Walk (Appendix 3), while it has problematic dependent residuals (Appendix 4).</w:t>
      </w:r>
    </w:p>
    <w:p w:rsidR="00257C99" w:rsidP="009C3C4B" w:rsidRDefault="00257C99" w14:paraId="689C49E2" w14:textId="77777777">
      <w:pPr>
        <w:spacing w:line="480" w:lineRule="auto"/>
        <w:ind w:firstLine="720"/>
        <w:contextualSpacing/>
        <w:jc w:val="both"/>
      </w:pPr>
      <w:r>
        <w:t>The best ETS model is ETS(</w:t>
      </w:r>
      <w:proofErr w:type="spellStart"/>
      <w:proofErr w:type="gramStart"/>
      <w:r>
        <w:t>A,Ad</w:t>
      </w:r>
      <w:proofErr w:type="gramEnd"/>
      <w:r>
        <w:t>,A</w:t>
      </w:r>
      <w:proofErr w:type="spellEnd"/>
      <w:r>
        <w:t xml:space="preserve">). It incorporates a damping effect for the trend and has better in-sample and out-of-sample accuracy measures after STL Random Walk. However, ETS has problematic dependent residuals (Appendix 4), a hint that a better model can be found. </w:t>
      </w:r>
    </w:p>
    <w:p w:rsidR="00257C99" w:rsidP="00C93389" w:rsidRDefault="00257C99" w14:paraId="4ECB5E35" w14:textId="291B0D8B">
      <w:pPr>
        <w:spacing w:line="480" w:lineRule="auto"/>
        <w:ind w:firstLine="720"/>
        <w:contextualSpacing/>
        <w:jc w:val="both"/>
      </w:pPr>
      <w:r>
        <w:t xml:space="preserve">Before using ARIMA it is good to check the number of differences required to make a given time series stationary. To do that we have estimated the number of first differences necessary by using </w:t>
      </w:r>
      <w:proofErr w:type="spellStart"/>
      <w:r>
        <w:t>ndiffs</w:t>
      </w:r>
      <w:proofErr w:type="spellEnd"/>
      <w:r>
        <w:t xml:space="preserve"> and the number of seasonal differences necessary by using </w:t>
      </w:r>
      <w:proofErr w:type="spellStart"/>
      <w:r>
        <w:t>nsdiffs</w:t>
      </w:r>
      <w:proofErr w:type="spellEnd"/>
      <w:r>
        <w:t>. Both are equal to one, meaning we need to take both ordinary and seasonal differences to get the best SARIMA or the best way would be to go with automatic ARIMA. The best SARIMA model using brute force method is</w:t>
      </w:r>
      <w:r w:rsidR="001A2181">
        <w:t xml:space="preserve"> </w:t>
      </w:r>
      <w:proofErr w:type="gramStart"/>
      <w:r>
        <w:t>ARIMA(</w:t>
      </w:r>
      <w:proofErr w:type="gramEnd"/>
      <w:r>
        <w:t>2,0,1)(1,1,1)[4]</w:t>
      </w:r>
      <w:r w:rsidR="001A2181">
        <w:t>,</w:t>
      </w:r>
      <w:r>
        <w:t xml:space="preserve"> while the best SARIMA using stepwise method is </w:t>
      </w:r>
      <w:r>
        <w:lastRenderedPageBreak/>
        <w:t xml:space="preserve">ARIMA(3,0,2)(1,1,1)[4] (Appendix 2). </w:t>
      </w:r>
      <w:r w:rsidRPr="003D21E0" w:rsidR="003D21E0">
        <w:t xml:space="preserve">The latter has better in-sample and out-sample accuracies; however, it is less parsimonious. Neither of them has problematic independent residuals. </w:t>
      </w:r>
      <w:r>
        <w:t xml:space="preserve">(Appendix 4). </w:t>
      </w:r>
    </w:p>
    <w:p w:rsidR="00FD0E33" w:rsidP="009C3C4B" w:rsidRDefault="00FD0E33" w14:paraId="0683828B" w14:textId="74124005">
      <w:pPr>
        <w:spacing w:line="480" w:lineRule="auto"/>
        <w:ind w:firstLine="720"/>
        <w:contextualSpacing/>
        <w:jc w:val="both"/>
      </w:pPr>
      <w:r>
        <w:t xml:space="preserve">The model </w:t>
      </w:r>
      <w:proofErr w:type="gramStart"/>
      <w:r>
        <w:t>ARIMA(</w:t>
      </w:r>
      <w:proofErr w:type="gramEnd"/>
      <w:r>
        <w:t xml:space="preserve">2,0,1)(1,1,1)[4] with no drift </w:t>
      </w:r>
      <w:r w:rsidR="00AB1DA1">
        <w:t>has</w:t>
      </w:r>
      <w:r>
        <w:t xml:space="preserve"> p = 2, d = 0, q = 1 for the ordinary part and P = 1, D = 1, Q = 1 for the seasonal part with seasonal period 4. The equation of </w:t>
      </w:r>
      <w:proofErr w:type="gramStart"/>
      <w:r>
        <w:t xml:space="preserve">our </w:t>
      </w:r>
      <w:r w:rsidR="003D21E0">
        <w:t>the</w:t>
      </w:r>
      <w:proofErr w:type="gramEnd"/>
      <w:r w:rsidR="003D21E0">
        <w:t xml:space="preserve"> Brute Force</w:t>
      </w:r>
      <w:r>
        <w:t xml:space="preserve"> ARIMA model will be as follows:</w:t>
      </w:r>
    </w:p>
    <w:p w:rsidRPr="00AB1DA1" w:rsidR="00FD0E33" w:rsidP="00FD0E33" w:rsidRDefault="00F45A00" w14:paraId="5208E69C" w14:textId="64CACE5E">
      <w:pPr>
        <w:spacing w:before="240"/>
        <w:jc w:val="both"/>
        <w:rPr>
          <w:rFonts w:asciiTheme="minorHAnsi" w:hAnsiTheme="minorHAnsi" w:cstheme="minorBidi"/>
          <w:lang w:eastAsia="en-US"/>
        </w:rPr>
      </w:pPr>
      <m:oMathPara>
        <m:oMath>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1</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4</m:t>
                  </m:r>
                </m:sup>
              </m:sSup>
            </m:e>
          </m:d>
          <m:sSup>
            <m:sSupPr>
              <m:ctrlPr>
                <w:rPr>
                  <w:rFonts w:ascii="Cambria Math" w:hAnsi="Cambria Math" w:eastAsiaTheme="minorHAnsi" w:cstheme="minorBidi"/>
                  <w:i/>
                  <w:sz w:val="22"/>
                  <w:szCs w:val="22"/>
                  <w:lang w:eastAsia="en-US"/>
                </w:rPr>
              </m:ctrlPr>
            </m:sSupPr>
            <m:e>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m:t>
              </m:r>
            </m:e>
            <m:sup>
              <m:r>
                <w:rPr>
                  <w:rFonts w:ascii="Cambria Math" w:hAnsi="Cambria Math" w:eastAsiaTheme="minorHAnsi" w:cstheme="minorBidi"/>
                  <w:sz w:val="22"/>
                  <w:szCs w:val="22"/>
                  <w:lang w:eastAsia="en-US"/>
                </w:rPr>
                <m:t>1</m:t>
              </m:r>
            </m:sup>
          </m:sSup>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rPr>
                <m:t xml:space="preserve">B-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e>
          </m:d>
          <m:sSup>
            <m:sSupPr>
              <m:ctrlPr>
                <w:rPr>
                  <w:rFonts w:ascii="Cambria Math" w:hAnsi="Cambria Math" w:eastAsiaTheme="minorHAnsi" w:cstheme="minorBidi"/>
                  <w:i/>
                  <w:lang w:eastAsia="en-US"/>
                </w:rPr>
              </m:ctrlPr>
            </m:sSupPr>
            <m:e>
              <m:d>
                <m:dPr>
                  <m:ctrlPr>
                    <w:rPr>
                      <w:rFonts w:ascii="Cambria Math" w:hAnsi="Cambria Math"/>
                      <w:i/>
                    </w:rPr>
                  </m:ctrlPr>
                </m:dPr>
                <m:e>
                  <m:r>
                    <w:rPr>
                      <w:rFonts w:ascii="Cambria Math" w:hAnsi="Cambria Math"/>
                    </w:rPr>
                    <m:t>1-B</m:t>
                  </m:r>
                </m:e>
              </m:d>
            </m:e>
            <m:sup>
              <m:r>
                <w:rPr>
                  <w:rFonts w:ascii="Cambria Math" w:hAnsi="Cambria Math"/>
                </w:rPr>
                <m:t>0</m:t>
              </m:r>
            </m:sup>
          </m:sSup>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rPr>
            <m:t>B)(1+</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p w:rsidR="00C942E4" w:rsidP="00AB1DA1" w:rsidRDefault="00AB1DA1" w14:paraId="72240E3C" w14:textId="77777777">
      <w:pPr>
        <w:spacing w:before="240"/>
        <w:jc w:val="both"/>
        <w:rPr>
          <w:rFonts w:asciiTheme="minorHAnsi" w:hAnsiTheme="minorHAnsi" w:cstheme="minorBidi"/>
        </w:rPr>
      </w:pPr>
      <w:r>
        <w:rPr>
          <w:rFonts w:asciiTheme="minorHAnsi" w:hAnsiTheme="minorHAnsi" w:cstheme="minorBidi"/>
        </w:rPr>
        <w:t xml:space="preserve">or                </w:t>
      </w:r>
    </w:p>
    <w:p w:rsidR="00AB1DA1" w:rsidP="00C942E4" w:rsidRDefault="00F45A00" w14:paraId="63869FD8" w14:textId="4B663CA4">
      <w:pPr>
        <w:spacing w:before="240"/>
        <w:jc w:val="center"/>
        <w:rPr>
          <w:rFonts w:asciiTheme="minorHAnsi" w:hAnsiTheme="minorHAnsi" w:cstheme="minorBidi"/>
          <w:lang w:eastAsia="en-US"/>
        </w:rPr>
      </w:pPr>
      <m:oMathPara>
        <m:oMath>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1</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4</m:t>
                  </m:r>
                </m:sup>
              </m:sSup>
            </m:e>
          </m:d>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rPr>
                <m:t xml:space="preserve">B-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e>
          </m:d>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rPr>
            <m:t>B)(1+</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p w:rsidR="00AB1DA1" w:rsidP="00AB1DA1" w:rsidRDefault="00AB1DA1" w14:paraId="415C51A1" w14:textId="23EFFE59">
      <w:pPr>
        <w:spacing w:before="240"/>
        <w:jc w:val="both"/>
        <w:rPr>
          <w:rFonts w:asciiTheme="minorHAnsi" w:hAnsiTheme="minorHAnsi" w:cstheme="minorBidi"/>
          <w:lang w:eastAsia="en-US"/>
        </w:rPr>
      </w:pPr>
      <w:r>
        <w:rPr>
          <w:rFonts w:asciiTheme="minorHAnsi" w:hAnsiTheme="minorHAnsi" w:cstheme="minorBidi"/>
          <w:lang w:eastAsia="en-US"/>
        </w:rPr>
        <w:t xml:space="preserve">where </w:t>
      </w:r>
      <m:oMath>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eastAsiaTheme="minorHAnsi" w:cstheme="minorBidi"/>
            <w:lang w:eastAsia="en-US"/>
          </w:rPr>
          <m:t xml:space="preserve">=1.6037,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r>
          <w:rPr>
            <w:rFonts w:ascii="Cambria Math" w:hAnsi="Cambria Math" w:eastAsiaTheme="minorHAnsi" w:cstheme="minorBidi"/>
            <w:lang w:eastAsia="en-US"/>
          </w:rPr>
          <m:t xml:space="preserve">= -0.6729,   </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eastAsiaTheme="minorHAnsi" w:cstheme="minorBidi"/>
            <w:lang w:eastAsia="en-US"/>
          </w:rPr>
          <m:t xml:space="preserve">=-0.2937; </m:t>
        </m:r>
        <m:sSub>
          <m:sSubPr>
            <m:ctrlPr>
              <w:rPr>
                <w:rFonts w:ascii="Cambria Math" w:hAnsi="Cambria Math" w:eastAsiaTheme="minorHAnsi" w:cstheme="minorBidi"/>
                <w:i/>
                <w:lang w:eastAsia="en-US"/>
              </w:rPr>
            </m:ctrlPr>
          </m:sSubPr>
          <m:e>
            <m:r>
              <m:rPr>
                <m:sty m:val="p"/>
              </m:rPr>
              <w:rPr>
                <w:rFonts w:ascii="Cambria Math" w:hAnsi="Cambria Math"/>
              </w:rPr>
              <m:t xml:space="preserve">   Φ</m:t>
            </m:r>
          </m:e>
          <m:sub>
            <m:r>
              <w:rPr>
                <w:rFonts w:ascii="Cambria Math" w:hAnsi="Cambria Math"/>
              </w:rPr>
              <m:t>1</m:t>
            </m:r>
          </m:sub>
        </m:sSub>
        <m:r>
          <w:rPr>
            <w:rFonts w:ascii="Cambria Math" w:hAnsi="Cambria Math" w:eastAsiaTheme="minorHAnsi" w:cstheme="minorBidi"/>
            <w:lang w:eastAsia="en-US"/>
          </w:rPr>
          <m:t xml:space="preserve">=0.2163,    </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r>
          <w:rPr>
            <w:rFonts w:ascii="Cambria Math" w:hAnsi="Cambria Math" w:eastAsiaTheme="minorHAnsi" w:cstheme="minorBidi"/>
            <w:lang w:eastAsia="en-US"/>
          </w:rPr>
          <m:t xml:space="preserve">= -0.7532      </m:t>
        </m:r>
      </m:oMath>
    </w:p>
    <w:p w:rsidRPr="00AB1DA1" w:rsidR="00AB1DA1" w:rsidP="00AB1DA1" w:rsidRDefault="00F45A00" w14:paraId="48FD646A" w14:textId="0DE345F9">
      <w:pPr>
        <w:spacing w:before="240"/>
        <w:jc w:val="both"/>
        <w:rPr>
          <w:rFonts w:asciiTheme="minorHAnsi" w:hAnsiTheme="minorHAnsi" w:cstheme="minorBidi"/>
          <w:lang w:eastAsia="en-US"/>
        </w:rPr>
      </w:pPr>
      <m:oMathPara>
        <m:oMath>
          <m:d>
            <m:dPr>
              <m:ctrlPr>
                <w:rPr>
                  <w:rFonts w:ascii="Cambria Math" w:hAnsi="Cambria Math"/>
                  <w:i/>
                </w:rPr>
              </m:ctrlPr>
            </m:dPr>
            <m:e>
              <m:r>
                <w:rPr>
                  <w:rFonts w:ascii="Cambria Math" w:hAnsi="Cambria Math"/>
                </w:rPr>
                <m:t>1-</m:t>
              </m:r>
              <m:r>
                <w:rPr>
                  <w:rFonts w:ascii="Cambria Math" w:hAnsi="Cambria Math" w:eastAsiaTheme="minorHAnsi" w:cstheme="minorBidi"/>
                  <w:lang w:eastAsia="en-US"/>
                </w:rPr>
                <m:t>0.2163</m:t>
              </m:r>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4</m:t>
                  </m:r>
                </m:sup>
              </m:sSup>
            </m:e>
          </m:d>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eastAsiaTheme="minorHAnsi" w:cstheme="minorBidi"/>
                  <w:lang w:eastAsia="en-US"/>
                </w:rPr>
                <m:t>1.6037</m:t>
              </m:r>
              <m:r>
                <w:rPr>
                  <w:rFonts w:ascii="Cambria Math" w:hAnsi="Cambria Math"/>
                </w:rPr>
                <m:t>B+0.6729</m:t>
              </m:r>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e>
          </m:d>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=(1-0.2937B)(1-0.7532</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p w:rsidRPr="005155C4" w:rsidR="00AB1DA1" w:rsidP="00FD0E33" w:rsidRDefault="00AB1DA1" w14:paraId="535BE77B" w14:textId="77777777">
      <w:pPr>
        <w:spacing w:before="240"/>
        <w:jc w:val="both"/>
        <w:rPr>
          <w:rFonts w:asciiTheme="minorHAnsi" w:hAnsiTheme="minorHAnsi" w:cstheme="minorBidi"/>
        </w:rPr>
      </w:pPr>
    </w:p>
    <w:p w:rsidR="004C651E" w:rsidP="004C651E" w:rsidRDefault="004C651E" w14:paraId="0C9F03E9" w14:textId="74D25EC0">
      <w:pPr>
        <w:spacing w:line="480" w:lineRule="auto"/>
        <w:ind w:firstLine="720"/>
        <w:contextualSpacing/>
        <w:jc w:val="both"/>
      </w:pPr>
      <w:r>
        <w:t xml:space="preserve">The model </w:t>
      </w:r>
      <w:proofErr w:type="gramStart"/>
      <w:r>
        <w:t>ARIMA(</w:t>
      </w:r>
      <w:proofErr w:type="gramEnd"/>
      <w:r w:rsidR="00294948">
        <w:t>3</w:t>
      </w:r>
      <w:r>
        <w:t>,0,</w:t>
      </w:r>
      <w:r w:rsidR="00294948">
        <w:t>2</w:t>
      </w:r>
      <w:r>
        <w:t xml:space="preserve">)(1,1,1)[4] with no drift has p = </w:t>
      </w:r>
      <w:r w:rsidR="0004660A">
        <w:t>3</w:t>
      </w:r>
      <w:r>
        <w:t xml:space="preserve">, d = 0, q = </w:t>
      </w:r>
      <w:r w:rsidR="0004660A">
        <w:t>2</w:t>
      </w:r>
      <w:r>
        <w:t xml:space="preserve"> for the ordinary part and P = 1, D = 1, Q = 1 for the seasonal part with seasonal period 4. The equation of our </w:t>
      </w:r>
      <w:r w:rsidR="002540FC">
        <w:t>Stepwise</w:t>
      </w:r>
      <w:r>
        <w:t xml:space="preserve"> ARIMA model will be as follows:</w:t>
      </w:r>
    </w:p>
    <w:p w:rsidRPr="00AB1DA1" w:rsidR="004C651E" w:rsidP="004C651E" w:rsidRDefault="00F45A00" w14:paraId="4B65A83B" w14:textId="0306D1DF">
      <w:pPr>
        <w:spacing w:before="240"/>
        <w:jc w:val="both"/>
        <w:rPr>
          <w:rFonts w:asciiTheme="minorHAnsi" w:hAnsiTheme="minorHAnsi" w:cstheme="minorBidi"/>
          <w:lang w:eastAsia="en-US"/>
        </w:rPr>
      </w:pPr>
      <m:oMathPara>
        <m:oMath>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1</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4</m:t>
                  </m:r>
                </m:sup>
              </m:sSup>
            </m:e>
          </m:d>
          <m:sSup>
            <m:sSupPr>
              <m:ctrlPr>
                <w:rPr>
                  <w:rFonts w:ascii="Cambria Math" w:hAnsi="Cambria Math" w:eastAsiaTheme="minorHAnsi" w:cstheme="minorBidi"/>
                  <w:i/>
                  <w:sz w:val="22"/>
                  <w:szCs w:val="22"/>
                  <w:lang w:eastAsia="en-US"/>
                </w:rPr>
              </m:ctrlPr>
            </m:sSupPr>
            <m:e>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m:t>
              </m:r>
            </m:e>
            <m:sup>
              <m:r>
                <w:rPr>
                  <w:rFonts w:ascii="Cambria Math" w:hAnsi="Cambria Math" w:eastAsiaTheme="minorHAnsi" w:cstheme="minorBidi"/>
                  <w:sz w:val="22"/>
                  <w:szCs w:val="22"/>
                  <w:lang w:eastAsia="en-US"/>
                </w:rPr>
                <m:t>1</m:t>
              </m:r>
            </m:sup>
          </m:sSup>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rPr>
                <m:t xml:space="preserve">B-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eastAsiaTheme="minorHAnsi" w:cstheme="minorBidi"/>
                  <w:lang w:eastAsia="en-US"/>
                </w:rPr>
                <m:t>-</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3</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3</m:t>
                  </m:r>
                </m:sup>
              </m:sSup>
            </m:e>
          </m:d>
          <m:sSup>
            <m:sSupPr>
              <m:ctrlPr>
                <w:rPr>
                  <w:rFonts w:ascii="Cambria Math" w:hAnsi="Cambria Math" w:eastAsiaTheme="minorHAnsi" w:cstheme="minorBidi"/>
                  <w:i/>
                  <w:lang w:eastAsia="en-US"/>
                </w:rPr>
              </m:ctrlPr>
            </m:sSupPr>
            <m:e>
              <m:d>
                <m:dPr>
                  <m:ctrlPr>
                    <w:rPr>
                      <w:rFonts w:ascii="Cambria Math" w:hAnsi="Cambria Math"/>
                      <w:i/>
                    </w:rPr>
                  </m:ctrlPr>
                </m:dPr>
                <m:e>
                  <m:r>
                    <w:rPr>
                      <w:rFonts w:ascii="Cambria Math" w:hAnsi="Cambria Math"/>
                    </w:rPr>
                    <m:t>1-B</m:t>
                  </m:r>
                </m:e>
              </m:d>
            </m:e>
            <m:sup>
              <m:r>
                <w:rPr>
                  <w:rFonts w:ascii="Cambria Math" w:hAnsi="Cambria Math"/>
                </w:rPr>
                <m:t>0</m:t>
              </m:r>
            </m:sup>
          </m:sSup>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rPr>
            <m:t>B+</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rPr>
            <m:t>)(1+</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p w:rsidR="004C651E" w:rsidP="00452325" w:rsidRDefault="004C651E" w14:paraId="15F3CE2E" w14:textId="77777777">
      <w:pPr>
        <w:jc w:val="both"/>
        <w:rPr>
          <w:rFonts w:asciiTheme="minorHAnsi" w:hAnsiTheme="minorHAnsi" w:cstheme="minorBidi"/>
        </w:rPr>
      </w:pPr>
      <w:r>
        <w:rPr>
          <w:rFonts w:asciiTheme="minorHAnsi" w:hAnsiTheme="minorHAnsi" w:cstheme="minorBidi"/>
        </w:rPr>
        <w:t xml:space="preserve">or                </w:t>
      </w:r>
    </w:p>
    <w:p w:rsidR="004C651E" w:rsidP="004C651E" w:rsidRDefault="00F45A00" w14:paraId="45398005" w14:textId="08A71E8F">
      <w:pPr>
        <w:spacing w:before="240"/>
        <w:jc w:val="center"/>
        <w:rPr>
          <w:rFonts w:asciiTheme="minorHAnsi" w:hAnsiTheme="minorHAnsi" w:cstheme="minorBidi"/>
          <w:lang w:eastAsia="en-US"/>
        </w:rPr>
      </w:pPr>
      <m:oMathPara>
        <m:oMath>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m:rPr>
                      <m:sty m:val="p"/>
                    </m:rPr>
                    <w:rPr>
                      <w:rFonts w:ascii="Cambria Math" w:hAnsi="Cambria Math"/>
                    </w:rPr>
                    <m:t>Φ</m:t>
                  </m:r>
                </m:e>
                <m:sub>
                  <m:r>
                    <w:rPr>
                      <w:rFonts w:ascii="Cambria Math" w:hAnsi="Cambria Math"/>
                    </w:rPr>
                    <m:t>1</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4</m:t>
                  </m:r>
                </m:sup>
              </m:sSup>
            </m:e>
          </m:d>
          <m:r>
            <w:rPr>
              <w:rFonts w:ascii="Cambria Math" w:hAnsi="Cambria Math"/>
            </w:rPr>
            <m:t>(1-</m:t>
          </m:r>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rPr>
                <m:t xml:space="preserve">B-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eastAsiaTheme="minorHAnsi" w:cstheme="minorBidi"/>
                  <w:lang w:eastAsia="en-US"/>
                </w:rPr>
                <m:t>-</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3</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3</m:t>
                  </m:r>
                </m:sup>
              </m:sSup>
            </m:e>
          </m:d>
          <m:sSub>
            <m:sSubPr>
              <m:ctrlPr>
                <w:rPr>
                  <w:rFonts w:ascii="Cambria Math" w:hAnsi="Cambria Math" w:eastAsiaTheme="minorHAnsi" w:cstheme="minorBidi"/>
                  <w:i/>
                  <w:lang w:eastAsia="en-US"/>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rPr>
            <m:t>B+</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2</m:t>
              </m:r>
            </m:sub>
          </m:sSub>
          <m:sSup>
            <m:sSupPr>
              <m:ctrlPr>
                <w:rPr>
                  <w:rFonts w:ascii="Cambria Math" w:hAnsi="Cambria Math" w:eastAsiaTheme="minorHAnsi" w:cstheme="minorBidi"/>
                  <w:i/>
                  <w:lang w:eastAsia="en-US"/>
                </w:rPr>
              </m:ctrlPr>
            </m:sSupPr>
            <m:e>
              <m:r>
                <w:rPr>
                  <w:rFonts w:ascii="Cambria Math" w:hAnsi="Cambria Math"/>
                </w:rPr>
                <m:t>B</m:t>
              </m:r>
            </m:e>
            <m:sup>
              <m:r>
                <w:rPr>
                  <w:rFonts w:ascii="Cambria Math" w:hAnsi="Cambria Math"/>
                </w:rPr>
                <m:t>2</m:t>
              </m:r>
            </m:sup>
          </m:sSup>
          <m:r>
            <w:rPr>
              <w:rFonts w:ascii="Cambria Math" w:hAnsi="Cambria Math"/>
            </w:rPr>
            <m:t>)(1+</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sSup>
            <m:sSupPr>
              <m:ctrlPr>
                <w:rPr>
                  <w:rFonts w:ascii="Cambria Math" w:hAnsi="Cambria Math" w:eastAsiaTheme="minorHAnsi" w:cstheme="minorBidi"/>
                  <w:i/>
                  <w:sz w:val="22"/>
                  <w:szCs w:val="22"/>
                  <w:lang w:eastAsia="en-US"/>
                </w:rPr>
              </m:ctrlPr>
            </m:sSupPr>
            <m:e>
              <m:r>
                <w:rPr>
                  <w:rFonts w:ascii="Cambria Math" w:hAnsi="Cambria Math"/>
                </w:rPr>
                <m:t>B</m:t>
              </m:r>
            </m:e>
            <m:sup>
              <m:r>
                <w:rPr>
                  <w:rFonts w:ascii="Cambria Math" w:hAnsi="Cambria Math"/>
                </w:rPr>
                <m:t>4</m:t>
              </m:r>
            </m:sup>
          </m:sSup>
          <m:r>
            <w:rPr>
              <w:rFonts w:ascii="Cambria Math" w:hAnsi="Cambria Math"/>
            </w:rPr>
            <m:t xml:space="preserve">) </m:t>
          </m:r>
          <m:sSub>
            <m:sSubPr>
              <m:ctrlPr>
                <w:rPr>
                  <w:rFonts w:ascii="Cambria Math" w:hAnsi="Cambria Math" w:eastAsiaTheme="minorHAnsi" w:cstheme="minorBidi"/>
                  <w:i/>
                  <w:lang w:eastAsia="en-US"/>
                </w:rPr>
              </m:ctrlPr>
            </m:sSubPr>
            <m:e>
              <m:r>
                <w:rPr>
                  <w:rFonts w:ascii="Cambria Math" w:hAnsi="Cambria Math"/>
                </w:rPr>
                <m:t>ϵ</m:t>
              </m:r>
            </m:e>
            <m:sub>
              <m:r>
                <w:rPr>
                  <w:rFonts w:ascii="Cambria Math" w:hAnsi="Cambria Math"/>
                </w:rPr>
                <m:t>t</m:t>
              </m:r>
            </m:sub>
          </m:sSub>
        </m:oMath>
      </m:oMathPara>
    </w:p>
    <w:p w:rsidRPr="00270301" w:rsidR="00270301" w:rsidP="004C651E" w:rsidRDefault="00CA445E" w14:paraId="5C706CFD" w14:textId="41F35909">
      <w:pPr>
        <w:spacing w:before="240"/>
        <w:jc w:val="both"/>
        <w:rPr>
          <w:rFonts w:asciiTheme="minorHAnsi" w:hAnsiTheme="minorHAnsi" w:cstheme="minorBidi"/>
          <w:lang w:eastAsia="en-US"/>
        </w:rPr>
      </w:pPr>
      <w:r>
        <w:rPr>
          <w:rFonts w:asciiTheme="minorHAnsi" w:hAnsiTheme="minorHAnsi" w:cstheme="minorBidi"/>
          <w:lang w:eastAsia="en-US"/>
        </w:rPr>
        <w:t xml:space="preserve">     </w:t>
      </w:r>
      <w:r w:rsidR="0056674A">
        <w:rPr>
          <w:rFonts w:asciiTheme="minorHAnsi" w:hAnsiTheme="minorHAnsi" w:cstheme="minorBidi"/>
          <w:lang w:eastAsia="en-US"/>
        </w:rPr>
        <w:t>w</w:t>
      </w:r>
      <w:r w:rsidR="004C651E">
        <w:rPr>
          <w:rFonts w:asciiTheme="minorHAnsi" w:hAnsiTheme="minorHAnsi" w:cstheme="minorBidi"/>
          <w:lang w:eastAsia="en-US"/>
        </w:rPr>
        <w:t>here</w:t>
      </w:r>
      <w:r w:rsidR="0056674A">
        <w:rPr>
          <w:rFonts w:asciiTheme="minorHAnsi" w:hAnsiTheme="minorHAnsi" w:cstheme="minorBidi"/>
          <w:lang w:eastAsia="en-US"/>
        </w:rPr>
        <w:t xml:space="preserve">           </w:t>
      </w:r>
      <w:r w:rsidR="004C651E">
        <w:rPr>
          <w:rFonts w:asciiTheme="minorHAnsi" w:hAnsiTheme="minorHAnsi" w:cstheme="minorBidi"/>
          <w:lang w:eastAsia="en-US"/>
        </w:rPr>
        <w:t xml:space="preserve"> </w:t>
      </w:r>
      <m:oMath>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1</m:t>
            </m:r>
          </m:sub>
        </m:sSub>
        <m:r>
          <w:rPr>
            <w:rFonts w:ascii="Cambria Math" w:hAnsi="Cambria Math" w:eastAsiaTheme="minorHAnsi" w:cstheme="minorBidi"/>
            <w:lang w:eastAsia="en-US"/>
          </w:rPr>
          <m:t xml:space="preserve">=1.7665,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2</m:t>
            </m:r>
          </m:sub>
        </m:sSub>
        <m:r>
          <w:rPr>
            <w:rFonts w:ascii="Cambria Math" w:hAnsi="Cambria Math" w:eastAsiaTheme="minorHAnsi" w:cstheme="minorBidi"/>
            <w:lang w:eastAsia="en-US"/>
          </w:rPr>
          <m:t xml:space="preserve">= -1.1822,  </m:t>
        </m:r>
        <m:sSub>
          <m:sSubPr>
            <m:ctrlPr>
              <w:rPr>
                <w:rFonts w:ascii="Cambria Math" w:hAnsi="Cambria Math" w:eastAsiaTheme="minorHAnsi" w:cstheme="minorBidi"/>
                <w:i/>
                <w:lang w:eastAsia="en-US"/>
              </w:rPr>
            </m:ctrlPr>
          </m:sSubPr>
          <m:e>
            <m:r>
              <w:rPr>
                <w:rFonts w:ascii="Cambria Math" w:hAnsi="Cambria Math"/>
              </w:rPr>
              <m:t>ϕ</m:t>
            </m:r>
          </m:e>
          <m:sub>
            <m:r>
              <w:rPr>
                <w:rFonts w:ascii="Cambria Math" w:hAnsi="Cambria Math"/>
              </w:rPr>
              <m:t>3</m:t>
            </m:r>
          </m:sub>
        </m:sSub>
        <m:r>
          <w:rPr>
            <w:rFonts w:ascii="Cambria Math" w:hAnsi="Cambria Math" w:eastAsiaTheme="minorHAnsi" w:cstheme="minorBidi"/>
            <w:lang w:eastAsia="en-US"/>
          </w:rPr>
          <m:t xml:space="preserve">= 0.3325,  </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1</m:t>
            </m:r>
          </m:sub>
        </m:sSub>
        <m:r>
          <w:rPr>
            <w:rFonts w:ascii="Cambria Math" w:hAnsi="Cambria Math" w:eastAsiaTheme="minorHAnsi" w:cstheme="minorBidi"/>
            <w:lang w:eastAsia="en-US"/>
          </w:rPr>
          <m:t xml:space="preserve">=-0.4806; </m:t>
        </m:r>
        <m:sSub>
          <m:sSubPr>
            <m:ctrlPr>
              <w:rPr>
                <w:rFonts w:ascii="Cambria Math" w:hAnsi="Cambria Math" w:eastAsiaTheme="minorHAnsi" w:cstheme="minorBidi"/>
                <w:i/>
                <w:lang w:eastAsia="en-US"/>
              </w:rPr>
            </m:ctrlPr>
          </m:sSubPr>
          <m:e>
            <m:r>
              <w:rPr>
                <w:rFonts w:ascii="Cambria Math" w:hAnsi="Cambria Math"/>
              </w:rPr>
              <m:t>θ</m:t>
            </m:r>
          </m:e>
          <m:sub>
            <m:r>
              <w:rPr>
                <w:rFonts w:ascii="Cambria Math" w:hAnsi="Cambria Math"/>
              </w:rPr>
              <m:t>2</m:t>
            </m:r>
          </m:sub>
        </m:sSub>
        <m:r>
          <w:rPr>
            <w:rFonts w:ascii="Cambria Math" w:hAnsi="Cambria Math" w:eastAsiaTheme="minorHAnsi" w:cstheme="minorBidi"/>
            <w:lang w:eastAsia="en-US"/>
          </w:rPr>
          <m:t>=0.4055;</m:t>
        </m:r>
      </m:oMath>
    </w:p>
    <w:p w:rsidRPr="0056674A" w:rsidR="004C651E" w:rsidP="0056674A" w:rsidRDefault="0056674A" w14:paraId="49F11A54" w14:textId="16496367">
      <w:pPr>
        <w:spacing w:before="240"/>
        <w:ind w:left="720" w:firstLine="720"/>
        <w:jc w:val="both"/>
        <w:rPr>
          <w:rFonts w:asciiTheme="minorHAnsi" w:hAnsiTheme="minorHAnsi" w:cstheme="minorBidi"/>
          <w:lang w:eastAsia="en-US"/>
        </w:rPr>
      </w:pPr>
      <w:r>
        <w:rPr>
          <w:rFonts w:asciiTheme="minorHAnsi" w:hAnsiTheme="minorHAnsi" w:cstheme="minorBidi"/>
          <w:lang w:eastAsia="en-US"/>
        </w:rPr>
        <w:t xml:space="preserve"> </w:t>
      </w:r>
      <m:oMath>
        <m:sSub>
          <m:sSubPr>
            <m:ctrlPr>
              <w:rPr>
                <w:rFonts w:ascii="Cambria Math" w:hAnsi="Cambria Math" w:eastAsiaTheme="minorHAnsi" w:cstheme="minorBidi"/>
                <w:i/>
                <w:lang w:eastAsia="en-US"/>
              </w:rPr>
            </m:ctrlPr>
          </m:sSubPr>
          <m:e>
            <m:r>
              <m:rPr>
                <m:sty m:val="p"/>
              </m:rPr>
              <w:rPr>
                <w:rFonts w:ascii="Cambria Math" w:hAnsi="Cambria Math"/>
              </w:rPr>
              <m:t xml:space="preserve"> Φ</m:t>
            </m:r>
          </m:e>
          <m:sub>
            <m:r>
              <w:rPr>
                <w:rFonts w:ascii="Cambria Math" w:hAnsi="Cambria Math"/>
              </w:rPr>
              <m:t>1</m:t>
            </m:r>
          </m:sub>
        </m:sSub>
        <m:r>
          <w:rPr>
            <w:rFonts w:ascii="Cambria Math" w:hAnsi="Cambria Math" w:eastAsiaTheme="minorHAnsi" w:cstheme="minorBidi"/>
            <w:lang w:eastAsia="en-US"/>
          </w:rPr>
          <m:t xml:space="preserve">=0.3661,    </m:t>
        </m:r>
        <m:sSub>
          <m:sSubPr>
            <m:ctrlPr>
              <w:rPr>
                <w:rFonts w:ascii="Cambria Math" w:hAnsi="Cambria Math" w:eastAsiaTheme="minorHAnsi" w:cstheme="minorBidi"/>
                <w:i/>
                <w:sz w:val="22"/>
                <w:szCs w:val="22"/>
                <w:lang w:eastAsia="en-US"/>
              </w:rPr>
            </m:ctrlPr>
          </m:sSubPr>
          <m:e>
            <m:r>
              <m:rPr>
                <m:sty m:val="p"/>
              </m:rPr>
              <w:rPr>
                <w:rFonts w:ascii="Cambria Math" w:hAnsi="Cambria Math"/>
              </w:rPr>
              <m:t>Θ</m:t>
            </m:r>
          </m:e>
          <m:sub>
            <m:r>
              <w:rPr>
                <w:rFonts w:ascii="Cambria Math" w:hAnsi="Cambria Math"/>
              </w:rPr>
              <m:t>1</m:t>
            </m:r>
          </m:sub>
        </m:sSub>
        <m:r>
          <w:rPr>
            <w:rFonts w:ascii="Cambria Math" w:hAnsi="Cambria Math" w:eastAsiaTheme="minorHAnsi" w:cstheme="minorBidi"/>
            <w:lang w:eastAsia="en-US"/>
          </w:rPr>
          <m:t xml:space="preserve">= -0.8188      </m:t>
        </m:r>
      </m:oMath>
    </w:p>
    <w:p w:rsidR="00FD0E33" w:rsidP="00FD0E33" w:rsidRDefault="00FD0E33" w14:paraId="7CD9FE97" w14:textId="77777777">
      <w:pPr>
        <w:spacing w:line="480" w:lineRule="auto"/>
        <w:contextualSpacing/>
        <w:jc w:val="both"/>
      </w:pPr>
    </w:p>
    <w:p w:rsidR="000B5EB4" w:rsidP="009C3C4B" w:rsidRDefault="00257C99" w14:paraId="3F42AB5C" w14:textId="0EBD75E8">
      <w:pPr>
        <w:spacing w:line="480" w:lineRule="auto"/>
        <w:ind w:firstLine="720"/>
        <w:contextualSpacing/>
        <w:jc w:val="both"/>
      </w:pPr>
      <w:r>
        <w:t>To check if the differences in</w:t>
      </w:r>
      <w:r w:rsidR="0098186A">
        <w:t xml:space="preserve"> </w:t>
      </w:r>
      <w:r>
        <w:t xml:space="preserve">accuracies are not attributed to just pure chance, Diebold-Mariano (DM) tests for all </w:t>
      </w:r>
      <w:r w:rsidR="003133EE">
        <w:t xml:space="preserve">pairs of </w:t>
      </w:r>
      <w:r>
        <w:t xml:space="preserve">the six models were run and corresponding matrices were built. </w:t>
      </w:r>
      <w:r w:rsidR="00681A27">
        <w:rPr>
          <w:noProof/>
        </w:rPr>
        <w:lastRenderedPageBreak/>
        <mc:AlternateContent>
          <mc:Choice Requires="wpg">
            <w:drawing>
              <wp:anchor distT="0" distB="0" distL="114300" distR="114300" simplePos="0" relativeHeight="251658247" behindDoc="0" locked="0" layoutInCell="1" allowOverlap="1" wp14:anchorId="3CD56147" wp14:editId="203A5AE4">
                <wp:simplePos x="0" y="0"/>
                <wp:positionH relativeFrom="column">
                  <wp:posOffset>1251989</wp:posOffset>
                </wp:positionH>
                <wp:positionV relativeFrom="paragraph">
                  <wp:posOffset>337878</wp:posOffset>
                </wp:positionV>
                <wp:extent cx="3660775" cy="552450"/>
                <wp:effectExtent l="0" t="0" r="0" b="0"/>
                <wp:wrapNone/>
                <wp:docPr id="25" name="Group 25"/>
                <wp:cNvGraphicFramePr/>
                <a:graphic xmlns:a="http://schemas.openxmlformats.org/drawingml/2006/main">
                  <a:graphicData uri="http://schemas.microsoft.com/office/word/2010/wordprocessingGroup">
                    <wpg:wgp>
                      <wpg:cNvGrpSpPr/>
                      <wpg:grpSpPr>
                        <a:xfrm>
                          <a:off x="0" y="0"/>
                          <a:ext cx="3660775" cy="552450"/>
                          <a:chOff x="0" y="0"/>
                          <a:chExt cx="3661294" cy="552969"/>
                        </a:xfrm>
                      </wpg:grpSpPr>
                      <pic:pic xmlns:pic="http://schemas.openxmlformats.org/drawingml/2006/picture">
                        <pic:nvPicPr>
                          <pic:cNvPr id="22" name="Picture 22"/>
                          <pic:cNvPicPr>
                            <a:picLocks noChangeAspect="1"/>
                          </pic:cNvPicPr>
                        </pic:nvPicPr>
                        <pic:blipFill rotWithShape="1">
                          <a:blip r:embed="rId23">
                            <a:extLst>
                              <a:ext uri="{28A0092B-C50C-407E-A947-70E740481C1C}">
                                <a14:useLocalDpi xmlns:a14="http://schemas.microsoft.com/office/drawing/2010/main" val="0"/>
                              </a:ext>
                            </a:extLst>
                          </a:blip>
                          <a:srcRect b="75815"/>
                          <a:stretch/>
                        </pic:blipFill>
                        <pic:spPr bwMode="auto">
                          <a:xfrm>
                            <a:off x="90054" y="0"/>
                            <a:ext cx="3571240" cy="311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23">
                            <a:extLst>
                              <a:ext uri="{28A0092B-C50C-407E-A947-70E740481C1C}">
                                <a14:useLocalDpi xmlns:a14="http://schemas.microsoft.com/office/drawing/2010/main" val="0"/>
                              </a:ext>
                            </a:extLst>
                          </a:blip>
                          <a:srcRect l="8179" t="50685" b="31385"/>
                          <a:stretch/>
                        </pic:blipFill>
                        <pic:spPr bwMode="auto">
                          <a:xfrm>
                            <a:off x="0" y="318654"/>
                            <a:ext cx="3343275" cy="23431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a14="http://schemas.microsoft.com/office/drawing/2010/main" xmlns:pic="http://schemas.openxmlformats.org/drawingml/2006/picture" xmlns:a="http://schemas.openxmlformats.org/drawingml/2006/main">
            <w:pict w14:anchorId="4F91DC30">
              <v:group id="Group 25" style="position:absolute;margin-left:98.6pt;margin-top:26.6pt;width:288.25pt;height:43.5pt;z-index:251658247" coordsize="36612,5529" o:spid="_x0000_s1026" w14:anchorId="5C30C5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900;width:35712;height:311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">
                  <v:imagedata cropbottom="49686f" o:title="" r:id="rId24"/>
                </v:shape>
                <v:shape id="Picture 24" style="position:absolute;top:3186;width:33432;height:234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">
                  <v:imagedata cropleft="5360f" croptop="33217f" cropbottom="20568f" o:title="" r:id="rId24"/>
                </v:shape>
              </v:group>
            </w:pict>
          </mc:Fallback>
        </mc:AlternateContent>
      </w:r>
      <w:r>
        <w:t xml:space="preserve">Here below a matrix of </w:t>
      </w:r>
      <w:r w:rsidR="00DB6B36">
        <w:t xml:space="preserve">“less” type </w:t>
      </w:r>
      <w:r>
        <w:t>DM tests for in-sample accuracies using the following hypothes</w:t>
      </w:r>
      <w:r w:rsidR="00FB68DF">
        <w:t>i</w:t>
      </w:r>
      <w:r>
        <w:t>s</w:t>
      </w:r>
      <w:r w:rsidR="00FB68DF">
        <w:t xml:space="preserve"> test</w:t>
      </w:r>
      <w:r w:rsidR="000D74FD">
        <w:t>:</w:t>
      </w:r>
    </w:p>
    <w:p w:rsidRPr="006B6F68" w:rsidR="00BE6E09" w:rsidP="005A17DF" w:rsidRDefault="005C1C85" w14:paraId="5215B72C" w14:textId="291466EE">
      <w:pPr>
        <w:spacing w:line="480" w:lineRule="auto"/>
        <w:contextualSpacing/>
        <w:jc w:val="both"/>
      </w:pPr>
      <w:r>
        <w:t xml:space="preserve"> </w:t>
      </w:r>
    </w:p>
    <w:p w:rsidR="00493AF9" w:rsidP="007950A4" w:rsidRDefault="6341817A" w14:paraId="5FF518C8" w14:textId="4E3F5537">
      <w:pPr>
        <w:spacing w:line="480" w:lineRule="auto"/>
        <w:contextualSpacing/>
        <w:jc w:val="center"/>
        <w:rPr>
          <w:b/>
          <w:color w:val="2E74B5" w:themeColor="accent5" w:themeShade="BF"/>
        </w:rPr>
      </w:pPr>
      <w:r w:rsidRPr="005C1C85">
        <w:rPr>
          <w:b/>
          <w:bCs/>
          <w:color w:val="2E74B5" w:themeColor="accent5" w:themeShade="BF"/>
        </w:rPr>
        <w:t>P</w:t>
      </w:r>
      <w:r w:rsidRPr="005C1C85" w:rsidR="6973EA52">
        <w:rPr>
          <w:b/>
          <w:bCs/>
          <w:color w:val="2E74B5" w:themeColor="accent5" w:themeShade="BF"/>
        </w:rPr>
        <w:t xml:space="preserve">-values from less-than type test </w:t>
      </w:r>
      <w:r w:rsidR="11B4D633">
        <w:rPr>
          <w:b/>
          <w:bCs/>
          <w:color w:val="2E74B5" w:themeColor="accent5" w:themeShade="BF"/>
        </w:rPr>
        <w:t>(in-sample accuracies)</w:t>
      </w:r>
    </w:p>
    <w:p w:rsidRPr="00621ABB" w:rsidR="003313C0" w:rsidP="007950A4" w:rsidRDefault="00F04C03" w14:paraId="6EB50328" w14:textId="259E5B35">
      <w:pPr>
        <w:spacing w:line="480" w:lineRule="auto"/>
        <w:contextualSpacing/>
        <w:jc w:val="center"/>
        <w:rPr>
          <w:b/>
          <w:bCs/>
        </w:rPr>
      </w:pPr>
      <w:r w:rsidRPr="00621ABB">
        <w:rPr>
          <w:b/>
          <w:bCs/>
          <w:noProof/>
        </w:rPr>
        <w:drawing>
          <wp:inline distT="0" distB="0" distL="0" distR="0" wp14:anchorId="266162D7" wp14:editId="3F44C0E3">
            <wp:extent cx="3583172" cy="2920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66" t="575" r="695"/>
                    <a:stretch/>
                  </pic:blipFill>
                  <pic:spPr bwMode="auto">
                    <a:xfrm>
                      <a:off x="0" y="0"/>
                      <a:ext cx="3600870" cy="2934931"/>
                    </a:xfrm>
                    <a:prstGeom prst="rect">
                      <a:avLst/>
                    </a:prstGeom>
                    <a:ln>
                      <a:noFill/>
                    </a:ln>
                    <a:extLst>
                      <a:ext uri="{53640926-AAD7-44D8-BBD7-CCE9431645EC}">
                        <a14:shadowObscured xmlns:a14="http://schemas.microsoft.com/office/drawing/2010/main"/>
                      </a:ext>
                    </a:extLst>
                  </pic:spPr>
                </pic:pic>
              </a:graphicData>
            </a:graphic>
          </wp:inline>
        </w:drawing>
      </w:r>
    </w:p>
    <w:p w:rsidRPr="008B0CD5" w:rsidR="001A1D0D" w:rsidP="00354945" w:rsidRDefault="001A1D0D" w14:paraId="4E70F233" w14:textId="7EE9A8F3">
      <w:pPr>
        <w:contextualSpacing/>
        <w:jc w:val="center"/>
        <w:rPr>
          <w:i/>
          <w:iCs/>
        </w:rPr>
      </w:pPr>
      <w:r w:rsidRPr="008B0CD5">
        <w:rPr>
          <w:i/>
          <w:iCs/>
        </w:rPr>
        <w:t xml:space="preserve">Fig </w:t>
      </w:r>
      <w:r>
        <w:rPr>
          <w:i/>
        </w:rPr>
        <w:t>10</w:t>
      </w:r>
      <w:r w:rsidRPr="008B0CD5">
        <w:rPr>
          <w:i/>
          <w:iCs/>
        </w:rPr>
        <w:t xml:space="preserve">: </w:t>
      </w:r>
      <w:r w:rsidRPr="00517AC7" w:rsidR="00517AC7">
        <w:rPr>
          <w:i/>
          <w:iCs/>
        </w:rPr>
        <w:t>DM tests for in-sample accuracies</w:t>
      </w:r>
    </w:p>
    <w:p w:rsidR="001A1D0D" w:rsidP="00C76F10" w:rsidRDefault="001A1D0D" w14:paraId="2BEA1694" w14:textId="77777777">
      <w:pPr>
        <w:spacing w:line="480" w:lineRule="auto"/>
        <w:jc w:val="both"/>
        <w:rPr>
          <w:b/>
          <w:bCs/>
        </w:rPr>
      </w:pPr>
    </w:p>
    <w:p w:rsidR="0088725B" w:rsidP="009C3C4B" w:rsidRDefault="00F71571" w14:paraId="28C7086A" w14:textId="16E29481">
      <w:pPr>
        <w:spacing w:line="480" w:lineRule="auto"/>
        <w:ind w:firstLine="720"/>
        <w:jc w:val="both"/>
      </w:pPr>
      <w:r w:rsidRPr="00F71571">
        <w:t xml:space="preserve">The rows represent method 1 and the columns represent method 2 when comparing them and testing the hypotheses. As an example, if we compare the STL.RW (row) with the NAÏVE (column), the p-value is zero, meaning at 5% significance level we reject the null hypothesis that states that the models have the same accuracy and opt for the alternative hypothesis stating that NAÏVE (the second model) is less accurate than the STL.RW (the first model). Using the same logic, we can list all the other models (from the column list) that are significantly less accurate (in-sample) than the STL.RW model. These are SNAIVE, ETS, ARIMA.SW, and ARIMA.BF. NAÏVE, SNAIVE, and ETS are significantly less accurate in-sample than ARIMA.SW. They are also significantly less accurate in-sample than ARIMA.BF. However, the DM test p-value when comparing ARIMA.BF </w:t>
      </w:r>
      <w:r w:rsidRPr="00F71571">
        <w:lastRenderedPageBreak/>
        <w:t xml:space="preserve">and ARIMA.SW is 0.99, which means we fail to reject the null hypothesis and the conclusion is that </w:t>
      </w:r>
      <w:r w:rsidR="0088725B">
        <w:t xml:space="preserve">these models are not significantly different in in-sample accuracies. If we check the two-tailed type tests (Appendix 5) almost all the models are different in terms of in-sample accuracies at 10% significance level except for ARIMA.BF and ARIMA.SW that is not significantly different having a DM test p-value = 0.53. As a result, even though these two models are different by the method applied (stepwise or brute force), they are not significantly different in terms of in-sample accuracy, and the fact that the in-sample MAPE and MASE are smaller for the stepwise version is just a pure chance and can be ignored. Other properties of good models </w:t>
      </w:r>
      <w:proofErr w:type="gramStart"/>
      <w:r w:rsidR="0088725B">
        <w:t>h</w:t>
      </w:r>
      <w:r w:rsidR="00BE5F06">
        <w:t>as</w:t>
      </w:r>
      <w:proofErr w:type="gramEnd"/>
      <w:r w:rsidR="0088725B">
        <w:t xml:space="preserve"> to be checked to decide on the model to choose. </w:t>
      </w:r>
    </w:p>
    <w:p w:rsidR="000F3ABC" w:rsidP="00972C14" w:rsidRDefault="0088725B" w14:paraId="51B00306" w14:textId="26575311">
      <w:pPr>
        <w:spacing w:line="480" w:lineRule="auto"/>
        <w:ind w:firstLine="720"/>
        <w:contextualSpacing/>
        <w:jc w:val="both"/>
      </w:pPr>
      <w:r>
        <w:t xml:space="preserve">Given the accuracies, to forecast several years in the future we recommend going with an ensemble </w:t>
      </w:r>
      <w:r w:rsidR="00A3248F">
        <w:t>weighted average:</w:t>
      </w:r>
      <w:r>
        <w:t xml:space="preserve"> </w:t>
      </w:r>
      <w:r w:rsidR="00370D6C">
        <w:t xml:space="preserve">10% </w:t>
      </w:r>
      <w:r>
        <w:t xml:space="preserve">STL Random walk, </w:t>
      </w:r>
      <w:r w:rsidR="00370D6C">
        <w:t xml:space="preserve">10% </w:t>
      </w:r>
      <w:r>
        <w:t xml:space="preserve">ETS, </w:t>
      </w:r>
      <w:r w:rsidR="00370D6C">
        <w:t xml:space="preserve">40% </w:t>
      </w:r>
      <w:r>
        <w:t xml:space="preserve">SARIMA with stepwise method, and </w:t>
      </w:r>
      <w:r w:rsidR="00370D6C">
        <w:t xml:space="preserve">40% </w:t>
      </w:r>
      <w:r>
        <w:t xml:space="preserve">SARIMA with brute force method. </w:t>
      </w:r>
    </w:p>
    <w:p w:rsidR="000F3ABC" w:rsidP="000F3ABC" w:rsidRDefault="000F3ABC" w14:paraId="4CD5E266" w14:textId="1ED1A149">
      <w:pPr>
        <w:spacing w:line="480" w:lineRule="auto"/>
        <w:contextualSpacing/>
        <w:rPr>
          <w:rStyle w:val="normaltextrun"/>
          <w:b/>
          <w:bCs/>
        </w:rPr>
      </w:pPr>
    </w:p>
    <w:p w:rsidRPr="005C21AD" w:rsidR="000F3ABC" w:rsidP="005C21AD" w:rsidRDefault="000F3ABC" w14:paraId="5A1975B5" w14:textId="50B896F1">
      <w:pPr>
        <w:spacing w:line="480" w:lineRule="auto"/>
        <w:contextualSpacing/>
        <w:rPr>
          <w:b/>
        </w:rPr>
      </w:pPr>
      <w:r w:rsidRPr="00723ED9">
        <w:rPr>
          <w:rStyle w:val="normaltextrun"/>
          <w:b/>
          <w:bCs/>
        </w:rPr>
        <w:t>R</w:t>
      </w:r>
      <w:r w:rsidR="005C21AD">
        <w:rPr>
          <w:rStyle w:val="normaltextrun"/>
          <w:b/>
          <w:bCs/>
        </w:rPr>
        <w:t>olling</w:t>
      </w:r>
      <w:r w:rsidRPr="00723ED9">
        <w:rPr>
          <w:rStyle w:val="normaltextrun"/>
          <w:b/>
          <w:bCs/>
        </w:rPr>
        <w:t xml:space="preserve"> W</w:t>
      </w:r>
      <w:r w:rsidR="005C21AD">
        <w:rPr>
          <w:rStyle w:val="normaltextrun"/>
          <w:b/>
          <w:bCs/>
        </w:rPr>
        <w:t>indow</w:t>
      </w:r>
      <w:r w:rsidRPr="00723ED9">
        <w:rPr>
          <w:rStyle w:val="normaltextrun"/>
          <w:b/>
          <w:bCs/>
        </w:rPr>
        <w:t xml:space="preserve"> C</w:t>
      </w:r>
      <w:r w:rsidR="005C21AD">
        <w:rPr>
          <w:rStyle w:val="normaltextrun"/>
          <w:b/>
          <w:bCs/>
        </w:rPr>
        <w:t>ross</w:t>
      </w:r>
      <w:r w:rsidRPr="00723ED9">
        <w:rPr>
          <w:rStyle w:val="normaltextrun"/>
          <w:b/>
          <w:bCs/>
        </w:rPr>
        <w:t>-V</w:t>
      </w:r>
      <w:r w:rsidR="005C21AD">
        <w:rPr>
          <w:rStyle w:val="normaltextrun"/>
          <w:b/>
          <w:bCs/>
        </w:rPr>
        <w:t>alidation</w:t>
      </w:r>
    </w:p>
    <w:p w:rsidR="00723ED9" w:rsidP="00972C14" w:rsidRDefault="002D3A3A" w14:paraId="13B1F65E" w14:textId="5FCC5ACC">
      <w:pPr>
        <w:spacing w:line="480" w:lineRule="auto"/>
        <w:ind w:firstLine="720"/>
        <w:jc w:val="both"/>
      </w:pPr>
      <w:r>
        <w:t>To choose the best model to forecast every next quarter with great precision we use the rolling window cross validation</w:t>
      </w:r>
      <w:r w:rsidR="00DD3407">
        <w:t xml:space="preserve"> and the value of mean squared errors. The best model for nowcasting proves to be ARIMA with stepwise method</w:t>
      </w:r>
      <w:r w:rsidR="03768966">
        <w:t xml:space="preserve"> because it has the smallest </w:t>
      </w:r>
      <w:r w:rsidR="00370D6C">
        <w:t xml:space="preserve">MSE </w:t>
      </w:r>
      <w:r w:rsidR="03768966">
        <w:t>value</w:t>
      </w:r>
      <w:r w:rsidR="00DD3407">
        <w:t>.</w:t>
      </w:r>
    </w:p>
    <w:p w:rsidR="0038525C" w:rsidP="00DD3407" w:rsidRDefault="00354945" w14:paraId="2BDD3B9F" w14:textId="00D0FB0F">
      <w:pPr>
        <w:spacing w:line="480" w:lineRule="auto"/>
        <w:rPr>
          <w:b/>
        </w:rPr>
      </w:pPr>
      <w:r>
        <w:rPr>
          <w:noProof/>
        </w:rPr>
        <mc:AlternateContent>
          <mc:Choice Requires="wpg">
            <w:drawing>
              <wp:anchor distT="0" distB="0" distL="114300" distR="114300" simplePos="0" relativeHeight="251658253" behindDoc="0" locked="0" layoutInCell="1" allowOverlap="1" wp14:anchorId="503FA280" wp14:editId="43DA00BF">
                <wp:simplePos x="0" y="0"/>
                <wp:positionH relativeFrom="page">
                  <wp:posOffset>1269242</wp:posOffset>
                </wp:positionH>
                <wp:positionV relativeFrom="paragraph">
                  <wp:posOffset>-2776</wp:posOffset>
                </wp:positionV>
                <wp:extent cx="5271144" cy="2838734"/>
                <wp:effectExtent l="0" t="0" r="5715" b="0"/>
                <wp:wrapNone/>
                <wp:docPr id="21" name="Group 21"/>
                <wp:cNvGraphicFramePr/>
                <a:graphic xmlns:a="http://schemas.openxmlformats.org/drawingml/2006/main">
                  <a:graphicData uri="http://schemas.microsoft.com/office/word/2010/wordprocessingGroup">
                    <wpg:wgp>
                      <wpg:cNvGrpSpPr/>
                      <wpg:grpSpPr>
                        <a:xfrm>
                          <a:off x="0" y="0"/>
                          <a:ext cx="5271144" cy="2838734"/>
                          <a:chOff x="0" y="0"/>
                          <a:chExt cx="5617845" cy="3167380"/>
                        </a:xfrm>
                      </wpg:grpSpPr>
                      <pic:pic xmlns:pic="http://schemas.openxmlformats.org/drawingml/2006/picture">
                        <pic:nvPicPr>
                          <pic:cNvPr id="40" name="Picture 4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17845" cy="3167380"/>
                          </a:xfrm>
                          <a:prstGeom prst="rect">
                            <a:avLst/>
                          </a:prstGeom>
                        </pic:spPr>
                      </pic:pic>
                      <pic:pic xmlns:pic="http://schemas.openxmlformats.org/drawingml/2006/picture">
                        <pic:nvPicPr>
                          <pic:cNvPr id="1955115729" name="Picture 41"/>
                          <pic:cNvPicPr>
                            <a:picLocks noChangeAspect="1"/>
                          </pic:cNvPicPr>
                        </pic:nvPicPr>
                        <pic:blipFill>
                          <a:blip r:embed="rId27">
                            <a:extLst>
                              <a:ext uri="{28A0092B-C50C-407E-A947-70E740481C1C}">
                                <a14:useLocalDpi xmlns:a14="http://schemas.microsoft.com/office/drawing/2010/main" val="0"/>
                              </a:ext>
                            </a:extLst>
                          </a:blip>
                          <a:srcRect r="16717"/>
                          <a:stretch>
                            <a:fillRect/>
                          </a:stretch>
                        </pic:blipFill>
                        <pic:spPr bwMode="auto">
                          <a:xfrm>
                            <a:off x="3784600" y="1898650"/>
                            <a:ext cx="786765" cy="7270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1012097">
              <v:group id="Group 21" style="position:absolute;margin-left:99.95pt;margin-top:-.2pt;width:415.05pt;height:223.5pt;z-index:251658252;mso-position-horizontal-relative:page;mso-width-relative:margin;mso-height-relative:margin" coordsize="56178,31673" o:spid="_x0000_s1026" w14:anchorId="3E82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 style="position:absolute;width:56178;height:316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">
                  <v:imagedata o:title="" r:id="rId32"/>
                </v:shape>
                <v:shape id="Picture 41" style="position:absolute;left:37846;top:18986;width:7867;height:727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">
                  <v:imagedata cropright="10956f" o:title="" r:id="rId33"/>
                </v:shape>
                <w10:wrap anchorx="page"/>
              </v:group>
            </w:pict>
          </mc:Fallback>
        </mc:AlternateContent>
      </w:r>
    </w:p>
    <w:p w:rsidR="00005C80" w:rsidP="00E15717" w:rsidRDefault="00005C80" w14:paraId="3C9A1BE9" w14:textId="37E990F9">
      <w:pPr>
        <w:spacing w:line="480" w:lineRule="auto"/>
        <w:jc w:val="center"/>
      </w:pPr>
    </w:p>
    <w:p w:rsidR="00A52BE5" w:rsidP="00C76F10" w:rsidRDefault="00A52BE5" w14:paraId="5BAEEF78" w14:textId="002B9F32">
      <w:pPr>
        <w:spacing w:line="480" w:lineRule="auto"/>
        <w:jc w:val="both"/>
      </w:pPr>
    </w:p>
    <w:p w:rsidR="00A52BE5" w:rsidP="00C76F10" w:rsidRDefault="00A52BE5" w14:paraId="269C6F66" w14:textId="3F921057">
      <w:pPr>
        <w:spacing w:line="480" w:lineRule="auto"/>
        <w:jc w:val="both"/>
        <w:rPr>
          <w:b/>
          <w:bCs/>
          <w:sz w:val="28"/>
          <w:szCs w:val="28"/>
        </w:rPr>
      </w:pPr>
    </w:p>
    <w:p w:rsidR="00A52BE5" w:rsidP="00C76F10" w:rsidRDefault="00A52BE5" w14:paraId="3DA1CD3F" w14:textId="44E35865">
      <w:pPr>
        <w:spacing w:line="480" w:lineRule="auto"/>
        <w:jc w:val="both"/>
        <w:rPr>
          <w:b/>
          <w:bCs/>
          <w:sz w:val="28"/>
          <w:szCs w:val="28"/>
        </w:rPr>
      </w:pPr>
    </w:p>
    <w:p w:rsidR="00A52BE5" w:rsidP="00C76F10" w:rsidRDefault="00A52BE5" w14:paraId="0EB73031" w14:textId="0B5E4016">
      <w:pPr>
        <w:spacing w:line="480" w:lineRule="auto"/>
        <w:jc w:val="both"/>
        <w:rPr>
          <w:b/>
          <w:bCs/>
          <w:sz w:val="28"/>
          <w:szCs w:val="28"/>
        </w:rPr>
      </w:pPr>
    </w:p>
    <w:p w:rsidR="00C51FCD" w:rsidP="00C76F10" w:rsidRDefault="00C51FCD" w14:paraId="72C18F63" w14:textId="77777777">
      <w:pPr>
        <w:spacing w:line="480" w:lineRule="auto"/>
        <w:jc w:val="both"/>
        <w:rPr>
          <w:b/>
          <w:bCs/>
          <w:sz w:val="28"/>
          <w:szCs w:val="28"/>
        </w:rPr>
      </w:pPr>
    </w:p>
    <w:p w:rsidR="00DD3407" w:rsidP="00C76F10" w:rsidRDefault="00DD3407" w14:paraId="14A5A159" w14:textId="0A7870B3">
      <w:pPr>
        <w:spacing w:line="480" w:lineRule="auto"/>
        <w:jc w:val="both"/>
        <w:rPr>
          <w:b/>
          <w:bCs/>
          <w:sz w:val="28"/>
          <w:szCs w:val="28"/>
        </w:rPr>
      </w:pPr>
    </w:p>
    <w:p w:rsidRPr="00C51FCD" w:rsidR="003B0522" w:rsidP="0066310D" w:rsidRDefault="003B0522" w14:paraId="5D432586" w14:textId="7A37EA65">
      <w:pPr>
        <w:jc w:val="both"/>
        <w:rPr>
          <w:b/>
          <w:sz w:val="4"/>
          <w:szCs w:val="4"/>
        </w:rPr>
      </w:pPr>
    </w:p>
    <w:p w:rsidR="00D2479E" w:rsidP="00AB2CE4" w:rsidRDefault="00354945" w14:paraId="27A43CFB" w14:textId="3ADBE2D2">
      <w:pPr>
        <w:spacing w:line="480" w:lineRule="auto"/>
        <w:contextualSpacing/>
        <w:jc w:val="center"/>
        <w:rPr>
          <w:i/>
          <w:iCs/>
        </w:rPr>
      </w:pPr>
      <w:r w:rsidRPr="00354945">
        <w:rPr>
          <w:i/>
          <w:iCs/>
        </w:rPr>
        <w:t xml:space="preserve">Fig.11. Rolling window </w:t>
      </w:r>
      <w:r>
        <w:rPr>
          <w:i/>
          <w:iCs/>
        </w:rPr>
        <w:t>cross-validation</w:t>
      </w:r>
    </w:p>
    <w:p w:rsidR="00B902A7" w:rsidP="00D2479E" w:rsidRDefault="00B902A7" w14:paraId="05F64D63" w14:textId="77777777">
      <w:pPr>
        <w:pStyle w:val="paragraph"/>
        <w:spacing w:before="0" w:beforeAutospacing="0" w:after="0" w:afterAutospacing="0"/>
        <w:jc w:val="both"/>
        <w:textAlignment w:val="baseline"/>
        <w:rPr>
          <w:rStyle w:val="normaltextrun"/>
          <w:b/>
        </w:rPr>
      </w:pPr>
    </w:p>
    <w:p w:rsidR="00D2479E" w:rsidP="00D2479E" w:rsidRDefault="00D2479E" w14:paraId="00211268" w14:textId="713D7733">
      <w:pPr>
        <w:pStyle w:val="paragraph"/>
        <w:spacing w:before="0" w:beforeAutospacing="0" w:after="0" w:afterAutospacing="0"/>
        <w:jc w:val="both"/>
        <w:textAlignment w:val="baseline"/>
        <w:rPr>
          <w:rStyle w:val="eop"/>
          <w:lang w:val="en-GB"/>
        </w:rPr>
      </w:pPr>
      <w:r>
        <w:rPr>
          <w:rStyle w:val="normaltextrun"/>
          <w:b/>
        </w:rPr>
        <w:t>R</w:t>
      </w:r>
      <w:r w:rsidR="005C21AD">
        <w:rPr>
          <w:rStyle w:val="normaltextrun"/>
          <w:b/>
        </w:rPr>
        <w:t>etrospective</w:t>
      </w:r>
      <w:r>
        <w:rPr>
          <w:rStyle w:val="normaltextrun"/>
          <w:b/>
        </w:rPr>
        <w:t xml:space="preserve"> A</w:t>
      </w:r>
      <w:r w:rsidR="00AF5812">
        <w:rPr>
          <w:rStyle w:val="normaltextrun"/>
          <w:b/>
        </w:rPr>
        <w:t>ccuracy</w:t>
      </w:r>
      <w:r>
        <w:rPr>
          <w:rStyle w:val="normaltextrun"/>
          <w:b/>
        </w:rPr>
        <w:t xml:space="preserve"> A</w:t>
      </w:r>
      <w:r w:rsidR="005C21AD">
        <w:rPr>
          <w:rStyle w:val="normaltextrun"/>
          <w:b/>
        </w:rPr>
        <w:t>nalysis</w:t>
      </w:r>
      <w:r>
        <w:rPr>
          <w:rStyle w:val="eop"/>
          <w:lang w:val="en-GB"/>
        </w:rPr>
        <w:t> </w:t>
      </w:r>
    </w:p>
    <w:p w:rsidR="00D2479E" w:rsidP="00D2479E" w:rsidRDefault="00D2479E" w14:paraId="576ED922" w14:textId="77777777">
      <w:pPr>
        <w:pStyle w:val="paragraph"/>
        <w:spacing w:before="0" w:beforeAutospacing="0" w:after="0" w:afterAutospacing="0"/>
        <w:jc w:val="both"/>
        <w:textAlignment w:val="baseline"/>
        <w:rPr>
          <w:rFonts w:ascii="Segoe UI" w:hAnsi="Segoe UI" w:cs="Segoe UI"/>
          <w:sz w:val="18"/>
          <w:szCs w:val="18"/>
          <w:lang w:val="en-GB"/>
        </w:rPr>
      </w:pPr>
    </w:p>
    <w:p w:rsidRPr="009E4B03" w:rsidR="00D2479E" w:rsidP="00972C14" w:rsidRDefault="00D2479E" w14:paraId="1DF012FE" w14:textId="3B027AC0">
      <w:pPr>
        <w:pStyle w:val="paragraph"/>
        <w:spacing w:before="0" w:beforeAutospacing="0" w:after="0" w:afterAutospacing="0" w:line="480" w:lineRule="auto"/>
        <w:ind w:firstLine="720"/>
        <w:jc w:val="both"/>
        <w:textAlignment w:val="baseline"/>
        <w:rPr>
          <w:rFonts w:ascii="Segoe UI" w:hAnsi="Segoe UI" w:cs="Segoe UI"/>
          <w:sz w:val="18"/>
          <w:szCs w:val="18"/>
        </w:rPr>
      </w:pPr>
      <w:r>
        <w:rPr>
          <w:rStyle w:val="normaltextrun"/>
        </w:rPr>
        <w:t xml:space="preserve">In Figure 12 below, </w:t>
      </w:r>
      <w:r w:rsidR="00C34554">
        <w:rPr>
          <w:rStyle w:val="normaltextrun"/>
        </w:rPr>
        <w:t xml:space="preserve">it is observed </w:t>
      </w:r>
      <w:r w:rsidR="006F3F5D">
        <w:rPr>
          <w:rStyle w:val="normaltextrun"/>
        </w:rPr>
        <w:t xml:space="preserve">amongst the models analyzed, ARIMA Stepwise </w:t>
      </w:r>
      <w:r w:rsidR="00840BE4">
        <w:rPr>
          <w:rStyle w:val="normaltextrun"/>
        </w:rPr>
        <w:t>(</w:t>
      </w:r>
      <w:proofErr w:type="gramStart"/>
      <w:r w:rsidRPr="00CB5907" w:rsidR="00840BE4">
        <w:t>ARIMA(</w:t>
      </w:r>
      <w:proofErr w:type="gramEnd"/>
      <w:r w:rsidRPr="00CB5907" w:rsidR="00840BE4">
        <w:t>3,0,2)(1,1,1)[4]</w:t>
      </w:r>
      <w:r w:rsidR="00840BE4">
        <w:t xml:space="preserve">) </w:t>
      </w:r>
      <w:r w:rsidR="006F3F5D">
        <w:rPr>
          <w:rStyle w:val="normaltextrun"/>
        </w:rPr>
        <w:t xml:space="preserve">has the best </w:t>
      </w:r>
      <w:r w:rsidR="00840BE4">
        <w:rPr>
          <w:rStyle w:val="normaltextrun"/>
        </w:rPr>
        <w:t>retrospective analysis</w:t>
      </w:r>
      <w:r w:rsidR="00DF75A4">
        <w:rPr>
          <w:rStyle w:val="normaltextrun"/>
        </w:rPr>
        <w:t xml:space="preserve"> because</w:t>
      </w:r>
      <w:r w:rsidR="006D236D">
        <w:rPr>
          <w:rStyle w:val="normaltextrun"/>
        </w:rPr>
        <w:t>,</w:t>
      </w:r>
      <w:r w:rsidR="00DF75A4">
        <w:rPr>
          <w:rStyle w:val="normaltextrun"/>
        </w:rPr>
        <w:t xml:space="preserve"> unlike other models, </w:t>
      </w:r>
      <w:r w:rsidR="009E4B03">
        <w:rPr>
          <w:rStyle w:val="normaltextrun"/>
        </w:rPr>
        <w:t xml:space="preserve">its errors are decreasing more rapidly and gradually converging to zero. </w:t>
      </w:r>
    </w:p>
    <w:p w:rsidR="00CB34CA" w:rsidP="00A171DB" w:rsidRDefault="31B986C2" w14:paraId="370D5883" w14:textId="4E2608AB">
      <w:pPr>
        <w:jc w:val="center"/>
        <w:rPr>
          <w:b/>
          <w:bCs/>
          <w:sz w:val="28"/>
          <w:szCs w:val="28"/>
        </w:rPr>
      </w:pPr>
      <w:r>
        <w:rPr>
          <w:noProof/>
        </w:rPr>
        <w:drawing>
          <wp:inline distT="0" distB="0" distL="0" distR="0" wp14:anchorId="6C0F2EB9" wp14:editId="2D067F4C">
            <wp:extent cx="5158504" cy="3183782"/>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191710" cy="3204276"/>
                    </a:xfrm>
                    <a:prstGeom prst="rect">
                      <a:avLst/>
                    </a:prstGeom>
                  </pic:spPr>
                </pic:pic>
              </a:graphicData>
            </a:graphic>
          </wp:inline>
        </w:drawing>
      </w:r>
    </w:p>
    <w:p w:rsidRPr="00286975" w:rsidR="00286975" w:rsidP="00A171DB" w:rsidRDefault="00286975" w14:paraId="3D8CF8D2" w14:textId="1F45DF0B">
      <w:pPr>
        <w:contextualSpacing/>
        <w:jc w:val="center"/>
        <w:rPr>
          <w:i/>
          <w:iCs/>
        </w:rPr>
      </w:pPr>
      <w:r w:rsidRPr="00354945">
        <w:rPr>
          <w:i/>
          <w:iCs/>
        </w:rPr>
        <w:t>Fig.1</w:t>
      </w:r>
      <w:r>
        <w:rPr>
          <w:i/>
          <w:iCs/>
        </w:rPr>
        <w:t>2</w:t>
      </w:r>
      <w:r w:rsidRPr="00354945">
        <w:rPr>
          <w:i/>
          <w:iCs/>
        </w:rPr>
        <w:t xml:space="preserve">. </w:t>
      </w:r>
      <w:r>
        <w:rPr>
          <w:i/>
          <w:iCs/>
        </w:rPr>
        <w:t>Retrospective accuracy analysis</w:t>
      </w:r>
    </w:p>
    <w:p w:rsidR="36AA1C90" w:rsidP="36AA1C90" w:rsidRDefault="36AA1C90" w14:paraId="7E3EA00E" w14:textId="3C642E3F">
      <w:pPr>
        <w:jc w:val="center"/>
      </w:pPr>
    </w:p>
    <w:p w:rsidR="00B60B24" w:rsidP="36AA1C90" w:rsidRDefault="00B60B24" w14:paraId="1FC1D5D8" w14:textId="77777777"/>
    <w:p w:rsidR="00370D6C" w:rsidP="00B60B24" w:rsidRDefault="00370D6C" w14:paraId="289DFADD" w14:textId="77777777"/>
    <w:p w:rsidR="00370D6C" w:rsidP="00B60B24" w:rsidRDefault="00370D6C" w14:paraId="56F11929" w14:textId="77777777"/>
    <w:p w:rsidR="6B797035" w:rsidP="00B60B24" w:rsidRDefault="00B60B24" w14:paraId="003E8CA6" w14:textId="1DDB3D3A">
      <w:r>
        <w:t>Table 1 &amp; 2</w:t>
      </w:r>
      <w:r w:rsidRPr="36AA1C90" w:rsidR="6B797035">
        <w:t xml:space="preserve"> below summarizes the performance of all the models using </w:t>
      </w:r>
      <w:r w:rsidRPr="36AA1C90" w:rsidR="635DD81A">
        <w:t>a ten-point check list</w:t>
      </w:r>
    </w:p>
    <w:p w:rsidR="36AA1C90" w:rsidP="36AA1C90" w:rsidRDefault="36AA1C90" w14:paraId="5BB641C7" w14:textId="4387461B"/>
    <w:p w:rsidR="00370D6C" w:rsidP="36AA1C90" w:rsidRDefault="3F071A4A" w14:paraId="3F89159F" w14:textId="77777777">
      <w:pPr>
        <w:rPr>
          <w:b/>
          <w:bCs/>
          <w:sz w:val="28"/>
          <w:szCs w:val="28"/>
        </w:rPr>
      </w:pPr>
      <w:r w:rsidRPr="36AA1C90">
        <w:rPr>
          <w:b/>
          <w:bCs/>
          <w:sz w:val="28"/>
          <w:szCs w:val="28"/>
        </w:rPr>
        <w:t xml:space="preserve">      </w:t>
      </w:r>
    </w:p>
    <w:p w:rsidR="00370D6C" w:rsidP="36AA1C90" w:rsidRDefault="00370D6C" w14:paraId="2CF0A87A" w14:textId="77777777">
      <w:pPr>
        <w:rPr>
          <w:b/>
          <w:bCs/>
          <w:sz w:val="28"/>
          <w:szCs w:val="28"/>
        </w:rPr>
      </w:pPr>
    </w:p>
    <w:p w:rsidR="00370D6C" w:rsidP="36AA1C90" w:rsidRDefault="00370D6C" w14:paraId="61EE729E" w14:textId="77777777">
      <w:pPr>
        <w:rPr>
          <w:b/>
          <w:bCs/>
          <w:sz w:val="28"/>
          <w:szCs w:val="28"/>
        </w:rPr>
      </w:pPr>
    </w:p>
    <w:p w:rsidR="00370D6C" w:rsidP="36AA1C90" w:rsidRDefault="00370D6C" w14:paraId="600B7FBA" w14:textId="77777777">
      <w:pPr>
        <w:rPr>
          <w:b/>
          <w:bCs/>
          <w:sz w:val="28"/>
          <w:szCs w:val="28"/>
        </w:rPr>
      </w:pPr>
    </w:p>
    <w:p w:rsidR="00370D6C" w:rsidP="36AA1C90" w:rsidRDefault="00370D6C" w14:paraId="2D831EA9" w14:textId="77777777">
      <w:pPr>
        <w:rPr>
          <w:b/>
          <w:bCs/>
          <w:sz w:val="28"/>
          <w:szCs w:val="28"/>
        </w:rPr>
      </w:pPr>
    </w:p>
    <w:p w:rsidR="001A1D0D" w:rsidP="36AA1C90" w:rsidRDefault="00370D6C" w14:paraId="1F231313" w14:textId="381C768E">
      <w:pPr>
        <w:rPr>
          <w:b/>
          <w:bCs/>
          <w:sz w:val="28"/>
          <w:szCs w:val="28"/>
        </w:rPr>
      </w:pPr>
      <w:r>
        <w:rPr>
          <w:b/>
          <w:bCs/>
          <w:sz w:val="28"/>
          <w:szCs w:val="28"/>
        </w:rPr>
        <w:lastRenderedPageBreak/>
        <w:t xml:space="preserve">      </w:t>
      </w:r>
      <w:r w:rsidRPr="36AA1C90" w:rsidR="3F071A4A">
        <w:rPr>
          <w:b/>
          <w:bCs/>
          <w:sz w:val="28"/>
          <w:szCs w:val="28"/>
        </w:rPr>
        <w:t>Table 1</w:t>
      </w:r>
    </w:p>
    <w:tbl>
      <w:tblPr>
        <w:tblStyle w:val="GridTable1Light"/>
        <w:tblW w:w="8635" w:type="dxa"/>
        <w:jc w:val="center"/>
        <w:tblLook w:val="04A0" w:firstRow="1" w:lastRow="0" w:firstColumn="1" w:lastColumn="0" w:noHBand="0" w:noVBand="1"/>
      </w:tblPr>
      <w:tblGrid>
        <w:gridCol w:w="531"/>
        <w:gridCol w:w="2912"/>
        <w:gridCol w:w="2616"/>
        <w:gridCol w:w="2576"/>
      </w:tblGrid>
      <w:tr w:rsidRPr="00700D21" w:rsidR="00700D21" w:rsidTr="00CB5907" w14:paraId="62B30C14" w14:textId="77777777">
        <w:trPr>
          <w:cnfStyle w:val="100000000000" w:firstRow="1" w:lastRow="0" w:firstColumn="0" w:lastColumn="0" w:oddVBand="0" w:evenVBand="0" w:oddHBand="0"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532" w:type="dxa"/>
            <w:vAlign w:val="center"/>
          </w:tcPr>
          <w:p w:rsidRPr="00700D21" w:rsidR="00CB34CA" w:rsidP="00700D21" w:rsidRDefault="00CB34CA" w14:paraId="5D037EEA" w14:textId="77777777">
            <w:pPr>
              <w:jc w:val="center"/>
              <w:rPr>
                <w:sz w:val="22"/>
                <w:szCs w:val="22"/>
              </w:rPr>
            </w:pPr>
          </w:p>
        </w:tc>
        <w:tc>
          <w:tcPr>
            <w:tcW w:w="2923" w:type="dxa"/>
            <w:vAlign w:val="center"/>
          </w:tcPr>
          <w:p w:rsidRPr="00700D21" w:rsidR="00CB34CA" w:rsidP="00740A48" w:rsidRDefault="00740A48" w14:paraId="6A28AC80" w14:textId="6BBE8D57">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Properties of Good Models</w:t>
            </w:r>
          </w:p>
        </w:tc>
        <w:tc>
          <w:tcPr>
            <w:tcW w:w="2616" w:type="dxa"/>
            <w:vAlign w:val="center"/>
          </w:tcPr>
          <w:p w:rsidR="00CB34CA" w:rsidP="00CB5907" w:rsidRDefault="00CB34CA" w14:paraId="3B8277F7" w14:textId="7777777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700D21">
              <w:rPr>
                <w:sz w:val="22"/>
                <w:szCs w:val="22"/>
              </w:rPr>
              <w:t>ARIMA Brute Force</w:t>
            </w:r>
          </w:p>
          <w:p w:rsidRPr="00CB5907" w:rsidR="00CB34CA" w:rsidP="00700D21" w:rsidRDefault="00CB5907" w14:paraId="356E8E01" w14:textId="17410025">
            <w:pPr>
              <w:jc w:val="center"/>
              <w:cnfStyle w:val="100000000000" w:firstRow="1" w:lastRow="0" w:firstColumn="0" w:lastColumn="0" w:oddVBand="0" w:evenVBand="0" w:oddHBand="0" w:evenHBand="0" w:firstRowFirstColumn="0" w:firstRowLastColumn="0" w:lastRowFirstColumn="0" w:lastRowLastColumn="0"/>
              <w:rPr>
                <w:b w:val="0"/>
                <w:sz w:val="22"/>
                <w:szCs w:val="22"/>
              </w:rPr>
            </w:pPr>
            <w:proofErr w:type="gramStart"/>
            <w:r w:rsidRPr="00CB5907">
              <w:rPr>
                <w:b w:val="0"/>
                <w:bCs w:val="0"/>
              </w:rPr>
              <w:t>ARIMA(</w:t>
            </w:r>
            <w:proofErr w:type="gramEnd"/>
            <w:r w:rsidRPr="00CB5907">
              <w:rPr>
                <w:b w:val="0"/>
                <w:bCs w:val="0"/>
              </w:rPr>
              <w:t>2,0,1)(1,1,1)[4]</w:t>
            </w:r>
          </w:p>
        </w:tc>
        <w:tc>
          <w:tcPr>
            <w:tcW w:w="2564" w:type="dxa"/>
            <w:vAlign w:val="center"/>
          </w:tcPr>
          <w:p w:rsidR="00CB34CA" w:rsidP="00CB5907" w:rsidRDefault="00CB34CA" w14:paraId="4F4D05E9" w14:textId="77777777">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proofErr w:type="gramStart"/>
            <w:r w:rsidRPr="00700D21">
              <w:rPr>
                <w:sz w:val="22"/>
                <w:szCs w:val="22"/>
              </w:rPr>
              <w:t>ARIMA  Stepwise</w:t>
            </w:r>
            <w:proofErr w:type="gramEnd"/>
          </w:p>
          <w:p w:rsidRPr="00CB5907" w:rsidR="00CB34CA" w:rsidP="00700D21" w:rsidRDefault="00CB5907" w14:paraId="6D4A9E98" w14:textId="58E88FCA">
            <w:pPr>
              <w:jc w:val="center"/>
              <w:cnfStyle w:val="100000000000" w:firstRow="1" w:lastRow="0" w:firstColumn="0" w:lastColumn="0" w:oddVBand="0" w:evenVBand="0" w:oddHBand="0" w:evenHBand="0" w:firstRowFirstColumn="0" w:firstRowLastColumn="0" w:lastRowFirstColumn="0" w:lastRowLastColumn="0"/>
              <w:rPr>
                <w:b w:val="0"/>
                <w:sz w:val="22"/>
                <w:szCs w:val="22"/>
              </w:rPr>
            </w:pPr>
            <w:proofErr w:type="gramStart"/>
            <w:r w:rsidRPr="00CB5907">
              <w:rPr>
                <w:b w:val="0"/>
                <w:bCs w:val="0"/>
              </w:rPr>
              <w:t>ARIMA(</w:t>
            </w:r>
            <w:proofErr w:type="gramEnd"/>
            <w:r w:rsidRPr="00CB5907">
              <w:rPr>
                <w:b w:val="0"/>
                <w:bCs w:val="0"/>
              </w:rPr>
              <w:t>3,0,2)(1,1,1)[4]</w:t>
            </w:r>
          </w:p>
        </w:tc>
      </w:tr>
      <w:tr w:rsidR="00700D21" w:rsidTr="00CB5907" w14:paraId="5182933B"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09E3339C" w14:textId="77777777">
            <w:r>
              <w:t>1</w:t>
            </w:r>
          </w:p>
        </w:tc>
        <w:tc>
          <w:tcPr>
            <w:tcW w:w="2923" w:type="dxa"/>
          </w:tcPr>
          <w:p w:rsidR="00CB34CA" w:rsidP="009E678A" w:rsidRDefault="00CB34CA" w14:paraId="6C3FA111" w14:textId="77777777">
            <w:pPr>
              <w:cnfStyle w:val="000000000000" w:firstRow="0" w:lastRow="0" w:firstColumn="0" w:lastColumn="0" w:oddVBand="0" w:evenVBand="0" w:oddHBand="0" w:evenHBand="0" w:firstRowFirstColumn="0" w:firstRowLastColumn="0" w:lastRowFirstColumn="0" w:lastRowLastColumn="0"/>
            </w:pPr>
            <w:r>
              <w:t>Small MAPE / MASE</w:t>
            </w:r>
          </w:p>
        </w:tc>
        <w:tc>
          <w:tcPr>
            <w:tcW w:w="2616" w:type="dxa"/>
          </w:tcPr>
          <w:p w:rsidR="00CB34CA" w:rsidP="009E678A" w:rsidRDefault="00CB34CA" w14:paraId="6012E842" w14:textId="77777777">
            <w:pPr>
              <w:cnfStyle w:val="000000000000" w:firstRow="0" w:lastRow="0" w:firstColumn="0" w:lastColumn="0" w:oddVBand="0" w:evenVBand="0" w:oddHBand="0" w:evenHBand="0" w:firstRowFirstColumn="0" w:firstRowLastColumn="0" w:lastRowFirstColumn="0" w:lastRowLastColumn="0"/>
            </w:pPr>
            <w:r>
              <w:t>+ (as per DM test)</w:t>
            </w:r>
          </w:p>
        </w:tc>
        <w:tc>
          <w:tcPr>
            <w:tcW w:w="2564" w:type="dxa"/>
          </w:tcPr>
          <w:p w:rsidR="00CB34CA" w:rsidP="009E678A" w:rsidRDefault="00CB34CA" w14:paraId="50651925"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36E91182"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195722C4" w14:textId="77777777">
            <w:r>
              <w:t>2</w:t>
            </w:r>
          </w:p>
        </w:tc>
        <w:tc>
          <w:tcPr>
            <w:tcW w:w="2923" w:type="dxa"/>
          </w:tcPr>
          <w:p w:rsidR="00CB34CA" w:rsidP="009E678A" w:rsidRDefault="00CB34CA" w14:paraId="3EDD74FF" w14:textId="77777777">
            <w:pPr>
              <w:cnfStyle w:val="000000000000" w:firstRow="0" w:lastRow="0" w:firstColumn="0" w:lastColumn="0" w:oddVBand="0" w:evenVBand="0" w:oddHBand="0" w:evenHBand="0" w:firstRowFirstColumn="0" w:firstRowLastColumn="0" w:lastRowFirstColumn="0" w:lastRowLastColumn="0"/>
            </w:pPr>
            <w:r>
              <w:t>Compact Forecast Interval</w:t>
            </w:r>
          </w:p>
        </w:tc>
        <w:tc>
          <w:tcPr>
            <w:tcW w:w="2616" w:type="dxa"/>
          </w:tcPr>
          <w:p w:rsidR="00CB34CA" w:rsidP="009E678A" w:rsidRDefault="00CB34CA" w14:paraId="50DE3287" w14:textId="77777777">
            <w:pPr>
              <w:cnfStyle w:val="000000000000" w:firstRow="0" w:lastRow="0" w:firstColumn="0" w:lastColumn="0" w:oddVBand="0" w:evenVBand="0" w:oddHBand="0" w:evenHBand="0" w:firstRowFirstColumn="0" w:firstRowLastColumn="0" w:lastRowFirstColumn="0" w:lastRowLastColumn="0"/>
            </w:pPr>
          </w:p>
        </w:tc>
        <w:tc>
          <w:tcPr>
            <w:tcW w:w="2564" w:type="dxa"/>
          </w:tcPr>
          <w:p w:rsidR="00CB34CA" w:rsidP="009E678A" w:rsidRDefault="00CB34CA" w14:paraId="7745415A"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3C6568C8"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26516CCA" w14:textId="77777777">
            <w:r>
              <w:t>3</w:t>
            </w:r>
          </w:p>
        </w:tc>
        <w:tc>
          <w:tcPr>
            <w:tcW w:w="2923" w:type="dxa"/>
          </w:tcPr>
          <w:p w:rsidR="00CB34CA" w:rsidP="009E678A" w:rsidRDefault="00CB34CA" w14:paraId="1CC73C94" w14:textId="77777777">
            <w:pPr>
              <w:cnfStyle w:val="000000000000" w:firstRow="0" w:lastRow="0" w:firstColumn="0" w:lastColumn="0" w:oddVBand="0" w:evenVBand="0" w:oddHBand="0" w:evenHBand="0" w:firstRowFirstColumn="0" w:firstRowLastColumn="0" w:lastRowFirstColumn="0" w:lastRowLastColumn="0"/>
            </w:pPr>
            <w:r>
              <w:t>Small AIC</w:t>
            </w:r>
          </w:p>
        </w:tc>
        <w:tc>
          <w:tcPr>
            <w:tcW w:w="2616" w:type="dxa"/>
          </w:tcPr>
          <w:p w:rsidR="00CB34CA" w:rsidP="009E678A" w:rsidRDefault="00CB34CA" w14:paraId="226BC046" w14:textId="77777777">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0CB34CA" w14:paraId="1ABC1459" w14:textId="77777777">
            <w:pPr>
              <w:cnfStyle w:val="000000000000" w:firstRow="0" w:lastRow="0" w:firstColumn="0" w:lastColumn="0" w:oddVBand="0" w:evenVBand="0" w:oddHBand="0" w:evenHBand="0" w:firstRowFirstColumn="0" w:firstRowLastColumn="0" w:lastRowFirstColumn="0" w:lastRowLastColumn="0"/>
            </w:pPr>
          </w:p>
        </w:tc>
      </w:tr>
      <w:tr w:rsidR="00700D21" w:rsidTr="00CB5907" w14:paraId="6DC917F5"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1971A151" w14:textId="77777777">
            <w:r>
              <w:t>4</w:t>
            </w:r>
          </w:p>
        </w:tc>
        <w:tc>
          <w:tcPr>
            <w:tcW w:w="2923" w:type="dxa"/>
          </w:tcPr>
          <w:p w:rsidR="00CB34CA" w:rsidP="009E678A" w:rsidRDefault="00CB34CA" w14:paraId="3746600A" w14:textId="77777777">
            <w:pPr>
              <w:cnfStyle w:val="000000000000" w:firstRow="0" w:lastRow="0" w:firstColumn="0" w:lastColumn="0" w:oddVBand="0" w:evenVBand="0" w:oddHBand="0" w:evenHBand="0" w:firstRowFirstColumn="0" w:firstRowLastColumn="0" w:lastRowFirstColumn="0" w:lastRowLastColumn="0"/>
            </w:pPr>
            <w:r>
              <w:t>Significant Parameters</w:t>
            </w:r>
          </w:p>
        </w:tc>
        <w:tc>
          <w:tcPr>
            <w:tcW w:w="2616" w:type="dxa"/>
          </w:tcPr>
          <w:p w:rsidR="00CB34CA" w:rsidP="009E678A" w:rsidRDefault="00CB34CA" w14:paraId="21DF41A4" w14:textId="77777777">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0CB34CA" w14:paraId="0CE5FA89"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1A752C28"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56A90910" w14:textId="77777777">
            <w:r>
              <w:t>5</w:t>
            </w:r>
          </w:p>
        </w:tc>
        <w:tc>
          <w:tcPr>
            <w:tcW w:w="2923" w:type="dxa"/>
          </w:tcPr>
          <w:p w:rsidR="00CB34CA" w:rsidP="009E678A" w:rsidRDefault="00CB34CA" w14:paraId="2DCD9CC8" w14:textId="77777777">
            <w:pPr>
              <w:cnfStyle w:val="000000000000" w:firstRow="0" w:lastRow="0" w:firstColumn="0" w:lastColumn="0" w:oddVBand="0" w:evenVBand="0" w:oddHBand="0" w:evenHBand="0" w:firstRowFirstColumn="0" w:firstRowLastColumn="0" w:lastRowFirstColumn="0" w:lastRowLastColumn="0"/>
            </w:pPr>
            <w:r>
              <w:t>Good Residual Properties</w:t>
            </w:r>
          </w:p>
        </w:tc>
        <w:tc>
          <w:tcPr>
            <w:tcW w:w="2616" w:type="dxa"/>
          </w:tcPr>
          <w:p w:rsidR="00CB34CA" w:rsidP="009E678A" w:rsidRDefault="00CB34CA" w14:paraId="440462B2" w14:textId="77777777">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0CB34CA" w14:paraId="774B2FC9"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2D61D318"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1C2BB102" w14:textId="77777777">
            <w:r>
              <w:t>6</w:t>
            </w:r>
          </w:p>
        </w:tc>
        <w:tc>
          <w:tcPr>
            <w:tcW w:w="2923" w:type="dxa"/>
          </w:tcPr>
          <w:p w:rsidR="00CB34CA" w:rsidP="009E678A" w:rsidRDefault="00CB34CA" w14:paraId="53324F39" w14:textId="77777777">
            <w:pPr>
              <w:cnfStyle w:val="000000000000" w:firstRow="0" w:lastRow="0" w:firstColumn="0" w:lastColumn="0" w:oddVBand="0" w:evenVBand="0" w:oddHBand="0" w:evenHBand="0" w:firstRowFirstColumn="0" w:firstRowLastColumn="0" w:lastRowFirstColumn="0" w:lastRowLastColumn="0"/>
            </w:pPr>
            <w:r>
              <w:t>Good Retro Analysis</w:t>
            </w:r>
          </w:p>
        </w:tc>
        <w:tc>
          <w:tcPr>
            <w:tcW w:w="2616" w:type="dxa"/>
          </w:tcPr>
          <w:p w:rsidR="00CB34CA" w:rsidP="009E678A" w:rsidRDefault="00CB34CA" w14:paraId="4C163212" w14:textId="77777777">
            <w:pPr>
              <w:cnfStyle w:val="000000000000" w:firstRow="0" w:lastRow="0" w:firstColumn="0" w:lastColumn="0" w:oddVBand="0" w:evenVBand="0" w:oddHBand="0" w:evenHBand="0" w:firstRowFirstColumn="0" w:firstRowLastColumn="0" w:lastRowFirstColumn="0" w:lastRowLastColumn="0"/>
            </w:pPr>
          </w:p>
        </w:tc>
        <w:tc>
          <w:tcPr>
            <w:tcW w:w="2564" w:type="dxa"/>
          </w:tcPr>
          <w:p w:rsidRPr="00CB5545" w:rsidR="00CB34CA" w:rsidP="009E678A" w:rsidRDefault="00CB5545" w14:paraId="0A8BB9C1" w14:textId="02357109">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66B16EAB"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1CEBF91E" w14:textId="77777777">
            <w:r>
              <w:t>7</w:t>
            </w:r>
          </w:p>
        </w:tc>
        <w:tc>
          <w:tcPr>
            <w:tcW w:w="2923" w:type="dxa"/>
          </w:tcPr>
          <w:p w:rsidR="00CB34CA" w:rsidP="009E678A" w:rsidRDefault="00CB34CA" w14:paraId="23C0AC9F" w14:textId="77777777">
            <w:pPr>
              <w:cnfStyle w:val="000000000000" w:firstRow="0" w:lastRow="0" w:firstColumn="0" w:lastColumn="0" w:oddVBand="0" w:evenVBand="0" w:oddHBand="0" w:evenHBand="0" w:firstRowFirstColumn="0" w:firstRowLastColumn="0" w:lastRowFirstColumn="0" w:lastRowLastColumn="0"/>
            </w:pPr>
            <w:r>
              <w:t>Rolling Window Analysis</w:t>
            </w:r>
          </w:p>
        </w:tc>
        <w:tc>
          <w:tcPr>
            <w:tcW w:w="2616" w:type="dxa"/>
          </w:tcPr>
          <w:p w:rsidR="00CB34CA" w:rsidP="009E678A" w:rsidRDefault="00CB34CA" w14:paraId="31AB167F" w14:textId="77777777">
            <w:pPr>
              <w:cnfStyle w:val="000000000000" w:firstRow="0" w:lastRow="0" w:firstColumn="0" w:lastColumn="0" w:oddVBand="0" w:evenVBand="0" w:oddHBand="0" w:evenHBand="0" w:firstRowFirstColumn="0" w:firstRowLastColumn="0" w:lastRowFirstColumn="0" w:lastRowLastColumn="0"/>
            </w:pPr>
          </w:p>
        </w:tc>
        <w:tc>
          <w:tcPr>
            <w:tcW w:w="2564" w:type="dxa"/>
          </w:tcPr>
          <w:p w:rsidR="00CB34CA" w:rsidP="009E678A" w:rsidRDefault="00CB34CA" w14:paraId="0B8ACB99"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7133DDA5"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3FEF77E7" w14:textId="77777777">
            <w:r>
              <w:t>8</w:t>
            </w:r>
          </w:p>
        </w:tc>
        <w:tc>
          <w:tcPr>
            <w:tcW w:w="2923" w:type="dxa"/>
          </w:tcPr>
          <w:p w:rsidR="00CB34CA" w:rsidP="009E678A" w:rsidRDefault="00CB34CA" w14:paraId="60D7B454" w14:textId="77777777">
            <w:pPr>
              <w:cnfStyle w:val="000000000000" w:firstRow="0" w:lastRow="0" w:firstColumn="0" w:lastColumn="0" w:oddVBand="0" w:evenVBand="0" w:oddHBand="0" w:evenHBand="0" w:firstRowFirstColumn="0" w:firstRowLastColumn="0" w:lastRowFirstColumn="0" w:lastRowLastColumn="0"/>
            </w:pPr>
            <w:r>
              <w:t>No Model Violation</w:t>
            </w:r>
          </w:p>
        </w:tc>
        <w:tc>
          <w:tcPr>
            <w:tcW w:w="2616" w:type="dxa"/>
          </w:tcPr>
          <w:p w:rsidR="00CB34CA" w:rsidP="009E678A" w:rsidRDefault="04069351" w14:paraId="4E2DEB6F" w14:textId="62BD5D66">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4069351" w14:paraId="52ADD0E6" w14:textId="1546AF30">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65DD243A"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6DCAF7D4" w14:textId="77777777">
            <w:r>
              <w:t>9</w:t>
            </w:r>
          </w:p>
        </w:tc>
        <w:tc>
          <w:tcPr>
            <w:tcW w:w="2923" w:type="dxa"/>
          </w:tcPr>
          <w:p w:rsidR="00CB34CA" w:rsidP="009E678A" w:rsidRDefault="00CB34CA" w14:paraId="1E9267A5" w14:textId="77777777">
            <w:pPr>
              <w:cnfStyle w:val="000000000000" w:firstRow="0" w:lastRow="0" w:firstColumn="0" w:lastColumn="0" w:oddVBand="0" w:evenVBand="0" w:oddHBand="0" w:evenHBand="0" w:firstRowFirstColumn="0" w:firstRowLastColumn="0" w:lastRowFirstColumn="0" w:lastRowLastColumn="0"/>
            </w:pPr>
            <w:r>
              <w:t>Logical</w:t>
            </w:r>
          </w:p>
        </w:tc>
        <w:tc>
          <w:tcPr>
            <w:tcW w:w="2616" w:type="dxa"/>
          </w:tcPr>
          <w:p w:rsidR="00CB34CA" w:rsidP="009E678A" w:rsidRDefault="00CB34CA" w14:paraId="719EE082" w14:textId="77777777">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0CB34CA" w14:paraId="7717C493" w14:textId="77777777">
            <w:pPr>
              <w:cnfStyle w:val="000000000000" w:firstRow="0" w:lastRow="0" w:firstColumn="0" w:lastColumn="0" w:oddVBand="0" w:evenVBand="0" w:oddHBand="0" w:evenHBand="0" w:firstRowFirstColumn="0" w:firstRowLastColumn="0" w:lastRowFirstColumn="0" w:lastRowLastColumn="0"/>
            </w:pPr>
            <w:r>
              <w:t>+</w:t>
            </w:r>
          </w:p>
        </w:tc>
      </w:tr>
      <w:tr w:rsidR="00700D21" w:rsidTr="00CB5907" w14:paraId="27D817FE" w14:textId="77777777">
        <w:trPr>
          <w:trHeight w:val="287"/>
          <w:jc w:val="center"/>
        </w:trPr>
        <w:tc>
          <w:tcPr>
            <w:cnfStyle w:val="001000000000" w:firstRow="0" w:lastRow="0" w:firstColumn="1" w:lastColumn="0" w:oddVBand="0" w:evenVBand="0" w:oddHBand="0" w:evenHBand="0" w:firstRowFirstColumn="0" w:firstRowLastColumn="0" w:lastRowFirstColumn="0" w:lastRowLastColumn="0"/>
            <w:tcW w:w="532" w:type="dxa"/>
          </w:tcPr>
          <w:p w:rsidR="00CB34CA" w:rsidP="009E678A" w:rsidRDefault="00CB34CA" w14:paraId="6FC3A367" w14:textId="77777777">
            <w:r>
              <w:t>10</w:t>
            </w:r>
          </w:p>
        </w:tc>
        <w:tc>
          <w:tcPr>
            <w:tcW w:w="2923" w:type="dxa"/>
          </w:tcPr>
          <w:p w:rsidR="00CB34CA" w:rsidP="009E678A" w:rsidRDefault="00CB34CA" w14:paraId="3F609A8F" w14:textId="77777777">
            <w:pPr>
              <w:cnfStyle w:val="000000000000" w:firstRow="0" w:lastRow="0" w:firstColumn="0" w:lastColumn="0" w:oddVBand="0" w:evenVBand="0" w:oddHBand="0" w:evenHBand="0" w:firstRowFirstColumn="0" w:firstRowLastColumn="0" w:lastRowFirstColumn="0" w:lastRowLastColumn="0"/>
            </w:pPr>
            <w:r>
              <w:t>Parsimonious</w:t>
            </w:r>
          </w:p>
        </w:tc>
        <w:tc>
          <w:tcPr>
            <w:tcW w:w="2616" w:type="dxa"/>
          </w:tcPr>
          <w:p w:rsidR="00CB34CA" w:rsidP="009E678A" w:rsidRDefault="00CB34CA" w14:paraId="78162867" w14:textId="77777777">
            <w:pPr>
              <w:cnfStyle w:val="000000000000" w:firstRow="0" w:lastRow="0" w:firstColumn="0" w:lastColumn="0" w:oddVBand="0" w:evenVBand="0" w:oddHBand="0" w:evenHBand="0" w:firstRowFirstColumn="0" w:firstRowLastColumn="0" w:lastRowFirstColumn="0" w:lastRowLastColumn="0"/>
            </w:pPr>
            <w:r>
              <w:t>+</w:t>
            </w:r>
          </w:p>
        </w:tc>
        <w:tc>
          <w:tcPr>
            <w:tcW w:w="2564" w:type="dxa"/>
          </w:tcPr>
          <w:p w:rsidR="00CB34CA" w:rsidP="009E678A" w:rsidRDefault="00CB34CA" w14:paraId="0518EA10" w14:textId="77777777">
            <w:pPr>
              <w:cnfStyle w:val="000000000000" w:firstRow="0" w:lastRow="0" w:firstColumn="0" w:lastColumn="0" w:oddVBand="0" w:evenVBand="0" w:oddHBand="0" w:evenHBand="0" w:firstRowFirstColumn="0" w:firstRowLastColumn="0" w:lastRowFirstColumn="0" w:lastRowLastColumn="0"/>
            </w:pPr>
          </w:p>
        </w:tc>
      </w:tr>
    </w:tbl>
    <w:p w:rsidR="00216C00" w:rsidP="00CC0F66" w:rsidRDefault="0064404B" w14:paraId="5AF5A458" w14:textId="77777777">
      <w:pPr>
        <w:spacing w:line="480" w:lineRule="auto"/>
        <w:jc w:val="both"/>
        <w:rPr>
          <w:b/>
          <w:bCs/>
          <w:sz w:val="28"/>
          <w:szCs w:val="28"/>
        </w:rPr>
      </w:pPr>
      <w:r>
        <w:t xml:space="preserve">   </w:t>
      </w:r>
      <w:r>
        <w:rPr>
          <w:b/>
          <w:bCs/>
          <w:sz w:val="28"/>
          <w:szCs w:val="28"/>
        </w:rPr>
        <w:t xml:space="preserve">    </w:t>
      </w:r>
    </w:p>
    <w:p w:rsidR="6F29D0FC" w:rsidP="00216C00" w:rsidRDefault="0064404B" w14:paraId="34660C41" w14:textId="1D5B8478">
      <w:pPr>
        <w:spacing w:line="480" w:lineRule="auto"/>
        <w:ind w:firstLine="540"/>
        <w:jc w:val="both"/>
      </w:pPr>
      <w:r w:rsidRPr="36AA1C90">
        <w:rPr>
          <w:b/>
          <w:bCs/>
          <w:sz w:val="28"/>
          <w:szCs w:val="28"/>
        </w:rPr>
        <w:t>Table</w:t>
      </w:r>
      <w:r w:rsidRPr="36AA1C90" w:rsidR="6F29D0FC">
        <w:rPr>
          <w:b/>
          <w:bCs/>
          <w:sz w:val="28"/>
          <w:szCs w:val="28"/>
        </w:rPr>
        <w:t xml:space="preserve"> 2</w:t>
      </w:r>
    </w:p>
    <w:tbl>
      <w:tblPr>
        <w:tblStyle w:val="GridTable1Light"/>
        <w:tblW w:w="0" w:type="auto"/>
        <w:jc w:val="center"/>
        <w:tblLook w:val="04A0" w:firstRow="1" w:lastRow="0" w:firstColumn="1" w:lastColumn="0" w:noHBand="0" w:noVBand="1"/>
      </w:tblPr>
      <w:tblGrid>
        <w:gridCol w:w="497"/>
        <w:gridCol w:w="3149"/>
        <w:gridCol w:w="1375"/>
        <w:gridCol w:w="1182"/>
        <w:gridCol w:w="1113"/>
        <w:gridCol w:w="1113"/>
      </w:tblGrid>
      <w:tr w:rsidRPr="00700D21" w:rsidR="003B0522" w:rsidTr="7813E10D" w14:paraId="1823E42C" w14:textId="77777777">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497" w:type="dxa"/>
            <w:vAlign w:val="center"/>
          </w:tcPr>
          <w:p w:rsidRPr="00700D21" w:rsidR="003B0522" w:rsidP="00700D21" w:rsidRDefault="003B0522" w14:paraId="2A98A06F" w14:textId="77777777">
            <w:pPr>
              <w:jc w:val="center"/>
              <w:rPr>
                <w:sz w:val="22"/>
                <w:szCs w:val="22"/>
              </w:rPr>
            </w:pPr>
          </w:p>
        </w:tc>
        <w:tc>
          <w:tcPr>
            <w:tcW w:w="3149" w:type="dxa"/>
            <w:vAlign w:val="center"/>
          </w:tcPr>
          <w:p w:rsidRPr="00700D21" w:rsidR="003B0522" w:rsidP="00740A48" w:rsidRDefault="00740A48" w14:paraId="3C4F799F" w14:textId="497C1EA7">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Properties of Good Models</w:t>
            </w:r>
          </w:p>
        </w:tc>
        <w:tc>
          <w:tcPr>
            <w:tcW w:w="1375" w:type="dxa"/>
            <w:vAlign w:val="center"/>
          </w:tcPr>
          <w:p w:rsidRPr="00700D21" w:rsidR="003B0522" w:rsidP="00700D21" w:rsidRDefault="003B0522" w14:paraId="4FF9A48C" w14:textId="77777777">
            <w:pPr>
              <w:jc w:val="center"/>
              <w:cnfStyle w:val="100000000000" w:firstRow="1" w:lastRow="0" w:firstColumn="0" w:lastColumn="0" w:oddVBand="0" w:evenVBand="0" w:oddHBand="0" w:evenHBand="0" w:firstRowFirstColumn="0" w:firstRowLastColumn="0" w:lastRowFirstColumn="0" w:lastRowLastColumn="0"/>
              <w:rPr>
                <w:sz w:val="22"/>
                <w:szCs w:val="22"/>
              </w:rPr>
            </w:pPr>
            <w:r w:rsidRPr="00700D21">
              <w:rPr>
                <w:sz w:val="22"/>
                <w:szCs w:val="22"/>
              </w:rPr>
              <w:t>ARIMA Brute Force</w:t>
            </w:r>
          </w:p>
        </w:tc>
        <w:tc>
          <w:tcPr>
            <w:tcW w:w="1182" w:type="dxa"/>
            <w:vAlign w:val="center"/>
          </w:tcPr>
          <w:p w:rsidRPr="00700D21" w:rsidR="003B0522" w:rsidP="00700D21" w:rsidRDefault="003B0522" w14:paraId="372A7C41" w14:textId="77777777">
            <w:pPr>
              <w:jc w:val="center"/>
              <w:cnfStyle w:val="100000000000" w:firstRow="1" w:lastRow="0" w:firstColumn="0" w:lastColumn="0" w:oddVBand="0" w:evenVBand="0" w:oddHBand="0" w:evenHBand="0" w:firstRowFirstColumn="0" w:firstRowLastColumn="0" w:lastRowFirstColumn="0" w:lastRowLastColumn="0"/>
              <w:rPr>
                <w:sz w:val="22"/>
                <w:szCs w:val="22"/>
              </w:rPr>
            </w:pPr>
            <w:r w:rsidRPr="00700D21">
              <w:rPr>
                <w:sz w:val="22"/>
                <w:szCs w:val="22"/>
              </w:rPr>
              <w:t>ARIMA Stepwise</w:t>
            </w:r>
          </w:p>
        </w:tc>
        <w:tc>
          <w:tcPr>
            <w:tcW w:w="1113" w:type="dxa"/>
            <w:vAlign w:val="center"/>
          </w:tcPr>
          <w:p w:rsidRPr="00700D21" w:rsidR="003B0522" w:rsidP="00700D21" w:rsidRDefault="003B0522" w14:paraId="73EDAAF1" w14:textId="77777777">
            <w:pPr>
              <w:jc w:val="center"/>
              <w:cnfStyle w:val="100000000000" w:firstRow="1" w:lastRow="0" w:firstColumn="0" w:lastColumn="0" w:oddVBand="0" w:evenVBand="0" w:oddHBand="0" w:evenHBand="0" w:firstRowFirstColumn="0" w:firstRowLastColumn="0" w:lastRowFirstColumn="0" w:lastRowLastColumn="0"/>
              <w:rPr>
                <w:sz w:val="22"/>
                <w:szCs w:val="22"/>
              </w:rPr>
            </w:pPr>
            <w:r w:rsidRPr="00700D21">
              <w:rPr>
                <w:sz w:val="22"/>
                <w:szCs w:val="22"/>
              </w:rPr>
              <w:t>ETS</w:t>
            </w:r>
          </w:p>
        </w:tc>
        <w:tc>
          <w:tcPr>
            <w:tcW w:w="1113" w:type="dxa"/>
            <w:vAlign w:val="center"/>
          </w:tcPr>
          <w:p w:rsidRPr="00700D21" w:rsidR="003B0522" w:rsidP="00700D21" w:rsidRDefault="003B0522" w14:paraId="7FC3DDE0" w14:textId="77777777">
            <w:pPr>
              <w:jc w:val="center"/>
              <w:cnfStyle w:val="100000000000" w:firstRow="1" w:lastRow="0" w:firstColumn="0" w:lastColumn="0" w:oddVBand="0" w:evenVBand="0" w:oddHBand="0" w:evenHBand="0" w:firstRowFirstColumn="0" w:firstRowLastColumn="0" w:lastRowFirstColumn="0" w:lastRowLastColumn="0"/>
              <w:rPr>
                <w:sz w:val="22"/>
                <w:szCs w:val="22"/>
              </w:rPr>
            </w:pPr>
            <w:r w:rsidRPr="00700D21">
              <w:rPr>
                <w:sz w:val="22"/>
                <w:szCs w:val="22"/>
              </w:rPr>
              <w:t>STL RW</w:t>
            </w:r>
          </w:p>
        </w:tc>
      </w:tr>
      <w:tr w:rsidR="003B0522" w:rsidTr="7813E10D" w14:paraId="663FFDDB"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33F520F6" w14:textId="77777777">
            <w:pPr>
              <w:jc w:val="center"/>
            </w:pPr>
            <w:r>
              <w:t>1</w:t>
            </w:r>
          </w:p>
        </w:tc>
        <w:tc>
          <w:tcPr>
            <w:tcW w:w="3149" w:type="dxa"/>
          </w:tcPr>
          <w:p w:rsidR="003B0522" w:rsidP="009E678A" w:rsidRDefault="003B0522" w14:paraId="5DFE40F3" w14:textId="77777777">
            <w:pPr>
              <w:cnfStyle w:val="000000000000" w:firstRow="0" w:lastRow="0" w:firstColumn="0" w:lastColumn="0" w:oddVBand="0" w:evenVBand="0" w:oddHBand="0" w:evenHBand="0" w:firstRowFirstColumn="0" w:firstRowLastColumn="0" w:lastRowFirstColumn="0" w:lastRowLastColumn="0"/>
            </w:pPr>
            <w:r>
              <w:t>Small MAPE / MASE</w:t>
            </w:r>
          </w:p>
        </w:tc>
        <w:tc>
          <w:tcPr>
            <w:tcW w:w="1375" w:type="dxa"/>
          </w:tcPr>
          <w:p w:rsidR="003B0522" w:rsidP="009E678A" w:rsidRDefault="003B0522" w14:paraId="7E0EA455" w14:textId="77777777">
            <w:pPr>
              <w:jc w:val="center"/>
              <w:cnfStyle w:val="000000000000" w:firstRow="0" w:lastRow="0" w:firstColumn="0" w:lastColumn="0" w:oddVBand="0" w:evenVBand="0" w:oddHBand="0" w:evenHBand="0" w:firstRowFirstColumn="0" w:firstRowLastColumn="0" w:lastRowFirstColumn="0" w:lastRowLastColumn="0"/>
            </w:pPr>
          </w:p>
        </w:tc>
        <w:tc>
          <w:tcPr>
            <w:tcW w:w="1182" w:type="dxa"/>
          </w:tcPr>
          <w:p w:rsidR="003B0522" w:rsidP="009E678A" w:rsidRDefault="003B0522" w14:paraId="12C34CF7"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696C4B69"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7A95F75F" w14:textId="77777777">
            <w:pPr>
              <w:jc w:val="center"/>
              <w:cnfStyle w:val="000000000000" w:firstRow="0" w:lastRow="0" w:firstColumn="0" w:lastColumn="0" w:oddVBand="0" w:evenVBand="0" w:oddHBand="0" w:evenHBand="0" w:firstRowFirstColumn="0" w:firstRowLastColumn="0" w:lastRowFirstColumn="0" w:lastRowLastColumn="0"/>
            </w:pPr>
            <w:r>
              <w:t>+++</w:t>
            </w:r>
          </w:p>
        </w:tc>
      </w:tr>
      <w:tr w:rsidR="003B0522" w:rsidTr="7813E10D" w14:paraId="2B3DFC24"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3FFAAE9F" w14:textId="77777777">
            <w:pPr>
              <w:jc w:val="center"/>
            </w:pPr>
            <w:r>
              <w:t>2</w:t>
            </w:r>
          </w:p>
        </w:tc>
        <w:tc>
          <w:tcPr>
            <w:tcW w:w="3149" w:type="dxa"/>
          </w:tcPr>
          <w:p w:rsidR="003B0522" w:rsidP="009E678A" w:rsidRDefault="003B0522" w14:paraId="0F09F177" w14:textId="77777777">
            <w:pPr>
              <w:cnfStyle w:val="000000000000" w:firstRow="0" w:lastRow="0" w:firstColumn="0" w:lastColumn="0" w:oddVBand="0" w:evenVBand="0" w:oddHBand="0" w:evenHBand="0" w:firstRowFirstColumn="0" w:firstRowLastColumn="0" w:lastRowFirstColumn="0" w:lastRowLastColumn="0"/>
            </w:pPr>
            <w:r>
              <w:t>Compact Forecast Interval</w:t>
            </w:r>
          </w:p>
        </w:tc>
        <w:tc>
          <w:tcPr>
            <w:tcW w:w="1375" w:type="dxa"/>
          </w:tcPr>
          <w:p w:rsidR="003B0522" w:rsidP="009E678A" w:rsidRDefault="003B0522" w14:paraId="0B8124B2"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003B0522" w14:paraId="7469788F"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0D42F320"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5C75B8C3" w14:textId="77777777">
            <w:pPr>
              <w:jc w:val="center"/>
              <w:cnfStyle w:val="000000000000" w:firstRow="0" w:lastRow="0" w:firstColumn="0" w:lastColumn="0" w:oddVBand="0" w:evenVBand="0" w:oddHBand="0" w:evenHBand="0" w:firstRowFirstColumn="0" w:firstRowLastColumn="0" w:lastRowFirstColumn="0" w:lastRowLastColumn="0"/>
            </w:pPr>
          </w:p>
        </w:tc>
      </w:tr>
      <w:tr w:rsidR="003B0522" w:rsidTr="7813E10D" w14:paraId="07B482EA"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03FEA8C1" w14:textId="77777777">
            <w:pPr>
              <w:jc w:val="center"/>
            </w:pPr>
            <w:r>
              <w:t>3</w:t>
            </w:r>
          </w:p>
        </w:tc>
        <w:tc>
          <w:tcPr>
            <w:tcW w:w="3149" w:type="dxa"/>
          </w:tcPr>
          <w:p w:rsidR="003B0522" w:rsidP="009E678A" w:rsidRDefault="003B0522" w14:paraId="5B9CA604" w14:textId="77777777">
            <w:pPr>
              <w:cnfStyle w:val="000000000000" w:firstRow="0" w:lastRow="0" w:firstColumn="0" w:lastColumn="0" w:oddVBand="0" w:evenVBand="0" w:oddHBand="0" w:evenHBand="0" w:firstRowFirstColumn="0" w:firstRowLastColumn="0" w:lastRowFirstColumn="0" w:lastRowLastColumn="0"/>
            </w:pPr>
            <w:r>
              <w:t>Small AIC</w:t>
            </w:r>
          </w:p>
        </w:tc>
        <w:tc>
          <w:tcPr>
            <w:tcW w:w="1375" w:type="dxa"/>
          </w:tcPr>
          <w:p w:rsidR="003B0522" w:rsidP="009E678A" w:rsidRDefault="003B0522" w14:paraId="2399C03F" w14:textId="77777777">
            <w:pPr>
              <w:jc w:val="center"/>
              <w:cnfStyle w:val="000000000000" w:firstRow="0" w:lastRow="0" w:firstColumn="0" w:lastColumn="0" w:oddVBand="0" w:evenVBand="0" w:oddHBand="0" w:evenHBand="0" w:firstRowFirstColumn="0" w:firstRowLastColumn="0" w:lastRowFirstColumn="0" w:lastRowLastColumn="0"/>
            </w:pPr>
          </w:p>
        </w:tc>
        <w:tc>
          <w:tcPr>
            <w:tcW w:w="1182" w:type="dxa"/>
          </w:tcPr>
          <w:p w:rsidR="003B0522" w:rsidP="009E678A" w:rsidRDefault="003B0522" w14:paraId="5C70EDBA"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735CE54A"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4DD5373A" w14:textId="77777777">
            <w:pPr>
              <w:jc w:val="center"/>
              <w:cnfStyle w:val="000000000000" w:firstRow="0" w:lastRow="0" w:firstColumn="0" w:lastColumn="0" w:oddVBand="0" w:evenVBand="0" w:oddHBand="0" w:evenHBand="0" w:firstRowFirstColumn="0" w:firstRowLastColumn="0" w:lastRowFirstColumn="0" w:lastRowLastColumn="0"/>
            </w:pPr>
          </w:p>
        </w:tc>
      </w:tr>
      <w:tr w:rsidR="003B0522" w:rsidTr="7813E10D" w14:paraId="3C1F0BAC"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330F127E" w14:textId="77777777">
            <w:pPr>
              <w:jc w:val="center"/>
            </w:pPr>
            <w:r>
              <w:t>4</w:t>
            </w:r>
          </w:p>
        </w:tc>
        <w:tc>
          <w:tcPr>
            <w:tcW w:w="3149" w:type="dxa"/>
          </w:tcPr>
          <w:p w:rsidR="003B0522" w:rsidP="009E678A" w:rsidRDefault="003B0522" w14:paraId="64452A30" w14:textId="77777777">
            <w:pPr>
              <w:cnfStyle w:val="000000000000" w:firstRow="0" w:lastRow="0" w:firstColumn="0" w:lastColumn="0" w:oddVBand="0" w:evenVBand="0" w:oddHBand="0" w:evenHBand="0" w:firstRowFirstColumn="0" w:firstRowLastColumn="0" w:lastRowFirstColumn="0" w:lastRowLastColumn="0"/>
            </w:pPr>
            <w:r>
              <w:t>Significant Parameters</w:t>
            </w:r>
          </w:p>
        </w:tc>
        <w:tc>
          <w:tcPr>
            <w:tcW w:w="1375" w:type="dxa"/>
          </w:tcPr>
          <w:p w:rsidR="003B0522" w:rsidP="009E678A" w:rsidRDefault="003B0522" w14:paraId="4C70590A" w14:textId="77777777">
            <w:pPr>
              <w:jc w:val="center"/>
              <w:cnfStyle w:val="000000000000" w:firstRow="0" w:lastRow="0" w:firstColumn="0" w:lastColumn="0" w:oddVBand="0" w:evenVBand="0" w:oddHBand="0" w:evenHBand="0" w:firstRowFirstColumn="0" w:firstRowLastColumn="0" w:lastRowFirstColumn="0" w:lastRowLastColumn="0"/>
            </w:pPr>
          </w:p>
        </w:tc>
        <w:tc>
          <w:tcPr>
            <w:tcW w:w="1182" w:type="dxa"/>
          </w:tcPr>
          <w:p w:rsidR="003B0522" w:rsidP="009E678A" w:rsidRDefault="003B0522" w14:paraId="0D14BA2A"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6F369574"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1C1065D3" w14:textId="77777777">
            <w:pPr>
              <w:jc w:val="center"/>
              <w:cnfStyle w:val="000000000000" w:firstRow="0" w:lastRow="0" w:firstColumn="0" w:lastColumn="0" w:oddVBand="0" w:evenVBand="0" w:oddHBand="0" w:evenHBand="0" w:firstRowFirstColumn="0" w:firstRowLastColumn="0" w:lastRowFirstColumn="0" w:lastRowLastColumn="0"/>
            </w:pPr>
          </w:p>
        </w:tc>
      </w:tr>
      <w:tr w:rsidR="003B0522" w:rsidTr="7813E10D" w14:paraId="20ED9F59"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0E0F8BEC" w14:textId="77777777">
            <w:pPr>
              <w:jc w:val="center"/>
            </w:pPr>
            <w:r>
              <w:t>5</w:t>
            </w:r>
          </w:p>
        </w:tc>
        <w:tc>
          <w:tcPr>
            <w:tcW w:w="3149" w:type="dxa"/>
          </w:tcPr>
          <w:p w:rsidR="003B0522" w:rsidP="009E678A" w:rsidRDefault="003B0522" w14:paraId="05778653" w14:textId="77777777">
            <w:pPr>
              <w:cnfStyle w:val="000000000000" w:firstRow="0" w:lastRow="0" w:firstColumn="0" w:lastColumn="0" w:oddVBand="0" w:evenVBand="0" w:oddHBand="0" w:evenHBand="0" w:firstRowFirstColumn="0" w:firstRowLastColumn="0" w:lastRowFirstColumn="0" w:lastRowLastColumn="0"/>
            </w:pPr>
            <w:r>
              <w:t>Good Residual Properties</w:t>
            </w:r>
          </w:p>
        </w:tc>
        <w:tc>
          <w:tcPr>
            <w:tcW w:w="1375" w:type="dxa"/>
          </w:tcPr>
          <w:p w:rsidR="003B0522" w:rsidP="009E678A" w:rsidRDefault="003B0522" w14:paraId="5568CA5C"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003B0522" w14:paraId="30280BB5"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0B55E1E5"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78C7B813" w14:textId="77777777">
            <w:pPr>
              <w:jc w:val="center"/>
              <w:cnfStyle w:val="000000000000" w:firstRow="0" w:lastRow="0" w:firstColumn="0" w:lastColumn="0" w:oddVBand="0" w:evenVBand="0" w:oddHBand="0" w:evenHBand="0" w:firstRowFirstColumn="0" w:firstRowLastColumn="0" w:lastRowFirstColumn="0" w:lastRowLastColumn="0"/>
            </w:pPr>
          </w:p>
        </w:tc>
      </w:tr>
      <w:tr w:rsidR="003B0522" w:rsidTr="7813E10D" w14:paraId="403D7328"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5706E948" w14:textId="77777777">
            <w:pPr>
              <w:jc w:val="center"/>
            </w:pPr>
            <w:r>
              <w:t>6</w:t>
            </w:r>
          </w:p>
        </w:tc>
        <w:tc>
          <w:tcPr>
            <w:tcW w:w="3149" w:type="dxa"/>
          </w:tcPr>
          <w:p w:rsidR="003B0522" w:rsidP="009E678A" w:rsidRDefault="003B0522" w14:paraId="3F3041BA" w14:textId="77777777">
            <w:pPr>
              <w:cnfStyle w:val="000000000000" w:firstRow="0" w:lastRow="0" w:firstColumn="0" w:lastColumn="0" w:oddVBand="0" w:evenVBand="0" w:oddHBand="0" w:evenHBand="0" w:firstRowFirstColumn="0" w:firstRowLastColumn="0" w:lastRowFirstColumn="0" w:lastRowLastColumn="0"/>
            </w:pPr>
            <w:r>
              <w:t>Good Retro Analysis</w:t>
            </w:r>
          </w:p>
        </w:tc>
        <w:tc>
          <w:tcPr>
            <w:tcW w:w="1375" w:type="dxa"/>
          </w:tcPr>
          <w:p w:rsidRPr="00B17912" w:rsidR="003B0522" w:rsidP="009E678A" w:rsidRDefault="00B17912" w14:paraId="39565CDB" w14:textId="5B260E3A">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Pr="00B17912" w:rsidR="003B0522" w:rsidP="009E678A" w:rsidRDefault="00B17912" w14:paraId="413500B2" w14:textId="73994CD9">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Pr="001D1F5C" w:rsidR="003B0522" w:rsidP="009E678A" w:rsidRDefault="001D1F5C" w14:paraId="29687CEA" w14:textId="3A529309">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288CE517" w14:textId="77777777">
            <w:pPr>
              <w:jc w:val="center"/>
              <w:cnfStyle w:val="000000000000" w:firstRow="0" w:lastRow="0" w:firstColumn="0" w:lastColumn="0" w:oddVBand="0" w:evenVBand="0" w:oddHBand="0" w:evenHBand="0" w:firstRowFirstColumn="0" w:firstRowLastColumn="0" w:lastRowFirstColumn="0" w:lastRowLastColumn="0"/>
            </w:pPr>
          </w:p>
        </w:tc>
      </w:tr>
      <w:tr w:rsidR="003B0522" w:rsidTr="7813E10D" w14:paraId="57AFC6B3"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10778A2B" w14:textId="77777777">
            <w:pPr>
              <w:jc w:val="center"/>
            </w:pPr>
            <w:r>
              <w:t>7</w:t>
            </w:r>
          </w:p>
        </w:tc>
        <w:tc>
          <w:tcPr>
            <w:tcW w:w="3149" w:type="dxa"/>
          </w:tcPr>
          <w:p w:rsidR="003B0522" w:rsidP="009E678A" w:rsidRDefault="003B0522" w14:paraId="54FC55C8" w14:textId="77777777">
            <w:pPr>
              <w:cnfStyle w:val="000000000000" w:firstRow="0" w:lastRow="0" w:firstColumn="0" w:lastColumn="0" w:oddVBand="0" w:evenVBand="0" w:oddHBand="0" w:evenHBand="0" w:firstRowFirstColumn="0" w:firstRowLastColumn="0" w:lastRowFirstColumn="0" w:lastRowLastColumn="0"/>
            </w:pPr>
            <w:r>
              <w:t>Rolling Window Analysis</w:t>
            </w:r>
          </w:p>
        </w:tc>
        <w:tc>
          <w:tcPr>
            <w:tcW w:w="1375" w:type="dxa"/>
          </w:tcPr>
          <w:p w:rsidR="003B0522" w:rsidP="009E678A" w:rsidRDefault="003B0522" w14:paraId="6F73C267"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003B0522" w14:paraId="46F5E713"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62AE8EE7"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5DAD2D4D" w14:textId="77777777">
            <w:pPr>
              <w:jc w:val="center"/>
              <w:cnfStyle w:val="000000000000" w:firstRow="0" w:lastRow="0" w:firstColumn="0" w:lastColumn="0" w:oddVBand="0" w:evenVBand="0" w:oddHBand="0" w:evenHBand="0" w:firstRowFirstColumn="0" w:firstRowLastColumn="0" w:lastRowFirstColumn="0" w:lastRowLastColumn="0"/>
            </w:pPr>
            <w:r>
              <w:t>++</w:t>
            </w:r>
          </w:p>
        </w:tc>
      </w:tr>
      <w:tr w:rsidR="003B0522" w:rsidTr="7813E10D" w14:paraId="20FA6E36"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0D66B82B" w14:textId="77777777">
            <w:pPr>
              <w:jc w:val="center"/>
            </w:pPr>
            <w:r>
              <w:t>8</w:t>
            </w:r>
          </w:p>
        </w:tc>
        <w:tc>
          <w:tcPr>
            <w:tcW w:w="3149" w:type="dxa"/>
          </w:tcPr>
          <w:p w:rsidR="003B0522" w:rsidP="009E678A" w:rsidRDefault="003B0522" w14:paraId="38B3F5C1" w14:textId="77777777">
            <w:pPr>
              <w:cnfStyle w:val="000000000000" w:firstRow="0" w:lastRow="0" w:firstColumn="0" w:lastColumn="0" w:oddVBand="0" w:evenVBand="0" w:oddHBand="0" w:evenHBand="0" w:firstRowFirstColumn="0" w:firstRowLastColumn="0" w:lastRowFirstColumn="0" w:lastRowLastColumn="0"/>
            </w:pPr>
            <w:r>
              <w:t>No Model Violation</w:t>
            </w:r>
          </w:p>
        </w:tc>
        <w:tc>
          <w:tcPr>
            <w:tcW w:w="1375" w:type="dxa"/>
          </w:tcPr>
          <w:p w:rsidR="003B0522" w:rsidP="009E678A" w:rsidRDefault="774ED000" w14:paraId="6AE7C66D" w14:textId="739CA0F8">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774ED000" w14:paraId="58B43137" w14:textId="2B5C33F2">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774ED000" w14:paraId="13D1014C" w14:textId="6438812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774ED000" w14:paraId="542B6CD1" w14:textId="08C8F7BC">
            <w:pPr>
              <w:jc w:val="center"/>
              <w:cnfStyle w:val="000000000000" w:firstRow="0" w:lastRow="0" w:firstColumn="0" w:lastColumn="0" w:oddVBand="0" w:evenVBand="0" w:oddHBand="0" w:evenHBand="0" w:firstRowFirstColumn="0" w:firstRowLastColumn="0" w:lastRowFirstColumn="0" w:lastRowLastColumn="0"/>
            </w:pPr>
            <w:r>
              <w:t>+++</w:t>
            </w:r>
          </w:p>
        </w:tc>
      </w:tr>
      <w:tr w:rsidR="003B0522" w:rsidTr="7813E10D" w14:paraId="400AADC3" w14:textId="77777777">
        <w:trPr>
          <w:trHeight w:val="276"/>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4262D0C1" w14:textId="77777777">
            <w:pPr>
              <w:jc w:val="center"/>
            </w:pPr>
            <w:r>
              <w:t>9</w:t>
            </w:r>
          </w:p>
        </w:tc>
        <w:tc>
          <w:tcPr>
            <w:tcW w:w="3149" w:type="dxa"/>
          </w:tcPr>
          <w:p w:rsidR="003B0522" w:rsidP="009E678A" w:rsidRDefault="003B0522" w14:paraId="63EF4C5C" w14:textId="77777777">
            <w:pPr>
              <w:cnfStyle w:val="000000000000" w:firstRow="0" w:lastRow="0" w:firstColumn="0" w:lastColumn="0" w:oddVBand="0" w:evenVBand="0" w:oddHBand="0" w:evenHBand="0" w:firstRowFirstColumn="0" w:firstRowLastColumn="0" w:lastRowFirstColumn="0" w:lastRowLastColumn="0"/>
            </w:pPr>
            <w:r>
              <w:t>Logical</w:t>
            </w:r>
          </w:p>
        </w:tc>
        <w:tc>
          <w:tcPr>
            <w:tcW w:w="1375" w:type="dxa"/>
          </w:tcPr>
          <w:p w:rsidR="003B0522" w:rsidP="009E678A" w:rsidRDefault="003B0522" w14:paraId="6E5153DD"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003B0522" w14:paraId="410B3B73"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66F46F7C"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4A65D78A" w14:textId="77777777">
            <w:pPr>
              <w:jc w:val="center"/>
              <w:cnfStyle w:val="000000000000" w:firstRow="0" w:lastRow="0" w:firstColumn="0" w:lastColumn="0" w:oddVBand="0" w:evenVBand="0" w:oddHBand="0" w:evenHBand="0" w:firstRowFirstColumn="0" w:firstRowLastColumn="0" w:lastRowFirstColumn="0" w:lastRowLastColumn="0"/>
            </w:pPr>
            <w:r>
              <w:t>+++</w:t>
            </w:r>
          </w:p>
        </w:tc>
      </w:tr>
      <w:tr w:rsidR="003B0522" w:rsidTr="7813E10D" w14:paraId="0358CF5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497" w:type="dxa"/>
          </w:tcPr>
          <w:p w:rsidR="003B0522" w:rsidP="009E678A" w:rsidRDefault="003B0522" w14:paraId="74B8E981" w14:textId="77777777">
            <w:pPr>
              <w:jc w:val="center"/>
            </w:pPr>
            <w:r>
              <w:t>10</w:t>
            </w:r>
          </w:p>
        </w:tc>
        <w:tc>
          <w:tcPr>
            <w:tcW w:w="3149" w:type="dxa"/>
          </w:tcPr>
          <w:p w:rsidR="003B0522" w:rsidP="009E678A" w:rsidRDefault="003B0522" w14:paraId="74E2E7A1" w14:textId="77777777">
            <w:pPr>
              <w:cnfStyle w:val="000000000000" w:firstRow="0" w:lastRow="0" w:firstColumn="0" w:lastColumn="0" w:oddVBand="0" w:evenVBand="0" w:oddHBand="0" w:evenHBand="0" w:firstRowFirstColumn="0" w:firstRowLastColumn="0" w:lastRowFirstColumn="0" w:lastRowLastColumn="0"/>
            </w:pPr>
            <w:r>
              <w:t>Parsimonious</w:t>
            </w:r>
          </w:p>
        </w:tc>
        <w:tc>
          <w:tcPr>
            <w:tcW w:w="1375" w:type="dxa"/>
          </w:tcPr>
          <w:p w:rsidR="003B0522" w:rsidP="009E678A" w:rsidRDefault="003B0522" w14:paraId="3FDD0FBD"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82" w:type="dxa"/>
          </w:tcPr>
          <w:p w:rsidR="003B0522" w:rsidP="009E678A" w:rsidRDefault="003B0522" w14:paraId="1EB19011" w14:textId="77777777">
            <w:pPr>
              <w:jc w:val="center"/>
              <w:cnfStyle w:val="000000000000" w:firstRow="0" w:lastRow="0" w:firstColumn="0" w:lastColumn="0" w:oddVBand="0" w:evenVBand="0" w:oddHBand="0" w:evenHBand="0" w:firstRowFirstColumn="0" w:firstRowLastColumn="0" w:lastRowFirstColumn="0" w:lastRowLastColumn="0"/>
            </w:pPr>
          </w:p>
        </w:tc>
        <w:tc>
          <w:tcPr>
            <w:tcW w:w="1113" w:type="dxa"/>
          </w:tcPr>
          <w:p w:rsidR="003B0522" w:rsidP="009E678A" w:rsidRDefault="003B0522" w14:paraId="1CF09DD1"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113" w:type="dxa"/>
          </w:tcPr>
          <w:p w:rsidR="003B0522" w:rsidP="009E678A" w:rsidRDefault="003B0522" w14:paraId="55E312E5" w14:textId="77777777">
            <w:pPr>
              <w:jc w:val="center"/>
              <w:cnfStyle w:val="000000000000" w:firstRow="0" w:lastRow="0" w:firstColumn="0" w:lastColumn="0" w:oddVBand="0" w:evenVBand="0" w:oddHBand="0" w:evenHBand="0" w:firstRowFirstColumn="0" w:firstRowLastColumn="0" w:lastRowFirstColumn="0" w:lastRowLastColumn="0"/>
            </w:pPr>
            <w:r>
              <w:t>+++</w:t>
            </w:r>
          </w:p>
        </w:tc>
      </w:tr>
    </w:tbl>
    <w:p w:rsidR="00FD0E33" w:rsidP="00C76F10" w:rsidRDefault="00FD0E33" w14:paraId="257C722C" w14:textId="77777777">
      <w:pPr>
        <w:spacing w:line="480" w:lineRule="auto"/>
        <w:jc w:val="both"/>
        <w:rPr>
          <w:b/>
          <w:bCs/>
        </w:rPr>
      </w:pPr>
    </w:p>
    <w:p w:rsidR="00FA6607" w:rsidP="00FA6607" w:rsidRDefault="00FA6607" w14:paraId="5E57EA7E" w14:textId="77777777">
      <w:pPr>
        <w:spacing w:line="480" w:lineRule="auto"/>
        <w:rPr>
          <w:b/>
          <w:bCs/>
        </w:rPr>
      </w:pPr>
    </w:p>
    <w:p w:rsidR="00FA6607" w:rsidP="00FA6607" w:rsidRDefault="00FA6607" w14:paraId="402CB607" w14:textId="71C64527">
      <w:pPr>
        <w:spacing w:line="480" w:lineRule="auto"/>
        <w:rPr>
          <w:b/>
          <w:bCs/>
        </w:rPr>
      </w:pPr>
      <w:r w:rsidRPr="002D6283">
        <w:rPr>
          <w:b/>
          <w:bCs/>
        </w:rPr>
        <w:t>Detecting Structural Breaks with Prophet Model</w:t>
      </w:r>
      <w:r>
        <w:rPr>
          <w:b/>
          <w:bCs/>
        </w:rPr>
        <w:t xml:space="preserve"> </w:t>
      </w:r>
      <w:r w:rsidRPr="002D6283">
        <w:rPr>
          <w:b/>
          <w:bCs/>
        </w:rPr>
        <w:t>-</w:t>
      </w:r>
      <w:r>
        <w:rPr>
          <w:b/>
          <w:bCs/>
        </w:rPr>
        <w:t xml:space="preserve"> US </w:t>
      </w:r>
      <w:r w:rsidRPr="002D6283">
        <w:rPr>
          <w:b/>
          <w:bCs/>
        </w:rPr>
        <w:t xml:space="preserve">Unemployment </w:t>
      </w:r>
      <w:r>
        <w:rPr>
          <w:b/>
          <w:bCs/>
        </w:rPr>
        <w:t>Rate</w:t>
      </w:r>
    </w:p>
    <w:p w:rsidR="00370D6C" w:rsidP="00370D6C" w:rsidRDefault="00370D6C" w14:paraId="26EC07DC" w14:textId="77777777">
      <w:pPr>
        <w:ind w:firstLine="720"/>
        <w:jc w:val="both"/>
      </w:pPr>
    </w:p>
    <w:p w:rsidR="00FA6607" w:rsidP="00FA6607" w:rsidRDefault="00FA6607" w14:paraId="0BEA8938" w14:textId="78FD23A8">
      <w:pPr>
        <w:spacing w:line="480" w:lineRule="auto"/>
        <w:ind w:firstLine="720"/>
        <w:jc w:val="both"/>
      </w:pPr>
      <w:r>
        <w:t xml:space="preserve">Unemployment in the United States increased from 5.1% in January 1974 to 9.0% in May 1975. Even though it had gradually decreased to 5.6% by May 1979, unemployment began rising again. A sharp jump to 6.9% was registered in April 1980 and another to 7.5% in May 1980. Unemployment remained high during a mild recession that lasted from January to July 1980. Despite </w:t>
      </w:r>
      <w:r>
        <w:lastRenderedPageBreak/>
        <w:t>the recovery, unemployment remained at historically high levels (around 7.5 percent) until the end of 1981. The recession reached its peak in November and December 1982, when the national unemployment rate reached 10.8%, the highest level since the Great Depression (23</w:t>
      </w:r>
      <w:r w:rsidR="001D1C6A">
        <w:t>%</w:t>
      </w:r>
      <w:r>
        <w:t>).</w:t>
      </w:r>
      <w:r w:rsidR="00AA3CA6">
        <w:t xml:space="preserve"> This </w:t>
      </w:r>
      <w:r w:rsidR="00082CC4">
        <w:t xml:space="preserve">is </w:t>
      </w:r>
      <w:r w:rsidR="00082CC4">
        <w:rPr>
          <w:noProof/>
        </w:rPr>
        <w:drawing>
          <wp:anchor distT="0" distB="0" distL="114300" distR="114300" simplePos="0" relativeHeight="251658252" behindDoc="0" locked="0" layoutInCell="1" allowOverlap="1" wp14:anchorId="032CD852" wp14:editId="2DC8139D">
            <wp:simplePos x="0" y="0"/>
            <wp:positionH relativeFrom="margin">
              <wp:posOffset>745952</wp:posOffset>
            </wp:positionH>
            <wp:positionV relativeFrom="paragraph">
              <wp:posOffset>1553267</wp:posOffset>
            </wp:positionV>
            <wp:extent cx="4944248" cy="3051545"/>
            <wp:effectExtent l="0" t="0" r="8890" b="0"/>
            <wp:wrapTopAndBottom/>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4944248" cy="3051545"/>
                    </a:xfrm>
                    <a:prstGeom prst="rect">
                      <a:avLst/>
                    </a:prstGeom>
                  </pic:spPr>
                </pic:pic>
              </a:graphicData>
            </a:graphic>
            <wp14:sizeRelH relativeFrom="page">
              <wp14:pctWidth>0</wp14:pctWidth>
            </wp14:sizeRelH>
            <wp14:sizeRelV relativeFrom="page">
              <wp14:pctHeight>0</wp14:pctHeight>
            </wp14:sizeRelV>
          </wp:anchor>
        </w:drawing>
      </w:r>
      <w:r w:rsidR="00082CC4">
        <w:t xml:space="preserve">validated by the structural break detected </w:t>
      </w:r>
      <w:r w:rsidR="00A06735">
        <w:t xml:space="preserve">around 1982 </w:t>
      </w:r>
      <w:r w:rsidR="00082CC4">
        <w:t>by the prophet model.</w:t>
      </w:r>
    </w:p>
    <w:p w:rsidR="00082CC4" w:rsidP="00082CC4" w:rsidRDefault="00082CC4" w14:paraId="6908705A" w14:textId="77777777">
      <w:pPr>
        <w:jc w:val="center"/>
        <w:rPr>
          <w:i/>
          <w:sz w:val="26"/>
          <w:szCs w:val="26"/>
        </w:rPr>
      </w:pPr>
      <w:r>
        <w:rPr>
          <w:i/>
          <w:iCs/>
          <w:sz w:val="26"/>
          <w:szCs w:val="26"/>
        </w:rPr>
        <w:t xml:space="preserve">                    </w:t>
      </w:r>
      <w:r w:rsidRPr="00BE6065">
        <w:rPr>
          <w:i/>
          <w:iCs/>
          <w:sz w:val="26"/>
          <w:szCs w:val="26"/>
        </w:rPr>
        <w:t>Fig.1</w:t>
      </w:r>
      <w:r>
        <w:rPr>
          <w:i/>
          <w:iCs/>
          <w:sz w:val="26"/>
          <w:szCs w:val="26"/>
        </w:rPr>
        <w:t>6</w:t>
      </w:r>
      <w:r w:rsidRPr="00BE6065">
        <w:rPr>
          <w:i/>
          <w:iCs/>
          <w:sz w:val="26"/>
          <w:szCs w:val="26"/>
        </w:rPr>
        <w:t xml:space="preserve">. Prophet model, </w:t>
      </w:r>
      <w:r>
        <w:rPr>
          <w:i/>
          <w:iCs/>
          <w:sz w:val="26"/>
          <w:szCs w:val="26"/>
        </w:rPr>
        <w:t xml:space="preserve">US Unemployment, </w:t>
      </w:r>
      <w:r w:rsidRPr="00BE6065">
        <w:rPr>
          <w:i/>
          <w:iCs/>
          <w:sz w:val="26"/>
          <w:szCs w:val="26"/>
        </w:rPr>
        <w:t>threshold = 0.1</w:t>
      </w:r>
      <w:r>
        <w:rPr>
          <w:i/>
          <w:iCs/>
          <w:sz w:val="26"/>
          <w:szCs w:val="26"/>
        </w:rPr>
        <w:t>1</w:t>
      </w:r>
    </w:p>
    <w:p w:rsidR="00082CC4" w:rsidP="00FA6607" w:rsidRDefault="00082CC4" w14:paraId="6C052E43" w14:textId="77777777">
      <w:pPr>
        <w:spacing w:line="480" w:lineRule="auto"/>
        <w:ind w:firstLine="720"/>
        <w:jc w:val="both"/>
      </w:pPr>
    </w:p>
    <w:p w:rsidR="00FA6607" w:rsidP="00FA6607" w:rsidRDefault="00FA6607" w14:paraId="3F9EE2AA" w14:textId="00E4F65C">
      <w:pPr>
        <w:spacing w:line="480" w:lineRule="auto"/>
        <w:ind w:firstLine="720"/>
        <w:jc w:val="both"/>
      </w:pPr>
      <w:r>
        <w:t>Economists have long recognized that the economy's overall output, as calculated by GDP, directly impacts unemployment. However, in 2009, the relationship between production changes and changes in the unemployment rate deviated from expectations. In 2009, strong productivity growth enabled businesses to lay off large numbers of workers while keeping production stable. The long-standing relationship between GDP and the unemployment rate, known as Okun's rule, was thrown into disarray by this action. If Okun's law remained in force in 2009, the unemployment rate would have risen by half as much as it did that year.</w:t>
      </w:r>
      <w:r w:rsidR="00A06735">
        <w:t xml:space="preserve"> This </w:t>
      </w:r>
      <w:r w:rsidR="0054408C">
        <w:t xml:space="preserve">validates our conclusion that the macroeconomic indicators </w:t>
      </w:r>
      <w:r w:rsidR="009E7F96">
        <w:t>don’t</w:t>
      </w:r>
      <w:r w:rsidR="0054408C">
        <w:t xml:space="preserve"> have a relationship </w:t>
      </w:r>
      <w:r w:rsidR="00C70C6B">
        <w:t xml:space="preserve">with the unemployment rate in our time series. </w:t>
      </w:r>
    </w:p>
    <w:p w:rsidRPr="002D6283" w:rsidR="00A52BE5" w:rsidP="00864ED6" w:rsidRDefault="00A52BE5" w14:paraId="5B8C8762" w14:textId="5FB22C59">
      <w:pPr>
        <w:spacing w:line="480" w:lineRule="auto"/>
        <w:rPr>
          <w:b/>
          <w:bCs/>
        </w:rPr>
      </w:pPr>
      <w:r w:rsidRPr="002D6283">
        <w:rPr>
          <w:b/>
          <w:bCs/>
        </w:rPr>
        <w:lastRenderedPageBreak/>
        <w:t xml:space="preserve">Detecting </w:t>
      </w:r>
      <w:r w:rsidRPr="002D6283" w:rsidR="0088600C">
        <w:rPr>
          <w:b/>
          <w:bCs/>
        </w:rPr>
        <w:t>S</w:t>
      </w:r>
      <w:r w:rsidRPr="002D6283">
        <w:rPr>
          <w:b/>
          <w:bCs/>
        </w:rPr>
        <w:t>tructural Breaks</w:t>
      </w:r>
      <w:r w:rsidRPr="002D6283" w:rsidR="0088600C">
        <w:rPr>
          <w:b/>
          <w:bCs/>
        </w:rPr>
        <w:t xml:space="preserve"> with </w:t>
      </w:r>
      <w:r w:rsidRPr="002D6283">
        <w:rPr>
          <w:b/>
          <w:bCs/>
        </w:rPr>
        <w:t>Prophet Model</w:t>
      </w:r>
      <w:r w:rsidR="00B41D38">
        <w:rPr>
          <w:b/>
          <w:bCs/>
        </w:rPr>
        <w:t xml:space="preserve"> </w:t>
      </w:r>
      <w:r w:rsidRPr="002D6283" w:rsidR="00864ED6">
        <w:rPr>
          <w:b/>
          <w:bCs/>
        </w:rPr>
        <w:t>-</w:t>
      </w:r>
      <w:r w:rsidR="00B41D38">
        <w:rPr>
          <w:b/>
          <w:bCs/>
        </w:rPr>
        <w:t xml:space="preserve"> </w:t>
      </w:r>
      <w:r w:rsidRPr="002D6283" w:rsidR="00864ED6">
        <w:rPr>
          <w:b/>
          <w:bCs/>
        </w:rPr>
        <w:t>Change Point in Gender Unemployment Gap</w:t>
      </w:r>
    </w:p>
    <w:p w:rsidR="00C22A64" w:rsidP="00C22A64" w:rsidRDefault="00C22A64" w14:paraId="727FC7B0" w14:textId="77777777">
      <w:pPr>
        <w:spacing w:line="480" w:lineRule="auto"/>
        <w:ind w:firstLine="720"/>
        <w:jc w:val="both"/>
        <w:rPr>
          <w:iCs/>
        </w:rPr>
      </w:pPr>
      <w:r w:rsidRPr="00C22A64">
        <w:rPr>
          <w:iCs/>
        </w:rPr>
        <w:t>The unemployment gap is defined as the difference between the female unemployment rate and the male unemployment rate. The trend analysis for US Unemployment by gender says that between 1960 and mid-1980’s, there is a large gap between the male and female unemployment rate. A trend plot to describe this is shown below:</w:t>
      </w:r>
    </w:p>
    <w:p w:rsidR="00CE409C" w:rsidP="00C22A64" w:rsidRDefault="00BE7B51" w14:paraId="4C30EB7C" w14:textId="43DC2138">
      <w:pPr>
        <w:spacing w:line="480" w:lineRule="auto"/>
        <w:jc w:val="center"/>
      </w:pPr>
      <w:r>
        <w:rPr>
          <w:noProof/>
        </w:rPr>
        <w:drawing>
          <wp:inline distT="0" distB="0" distL="0" distR="0" wp14:anchorId="4E9D0611" wp14:editId="28B73000">
            <wp:extent cx="4043386" cy="2495540"/>
            <wp:effectExtent l="0" t="0" r="0" b="635"/>
            <wp:docPr id="23" name="Picture 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043386" cy="2495540"/>
                    </a:xfrm>
                    <a:prstGeom prst="rect">
                      <a:avLst/>
                    </a:prstGeom>
                  </pic:spPr>
                </pic:pic>
              </a:graphicData>
            </a:graphic>
          </wp:inline>
        </w:drawing>
      </w:r>
    </w:p>
    <w:p w:rsidRPr="003D6CA4" w:rsidR="003D6CA4" w:rsidP="00C22A64" w:rsidRDefault="00C22A64" w14:paraId="6EF34991" w14:textId="1122000F">
      <w:pPr>
        <w:spacing w:line="480" w:lineRule="auto"/>
        <w:rPr>
          <w:i/>
          <w:iCs/>
        </w:rPr>
      </w:pPr>
      <w:r>
        <w:rPr>
          <w:i/>
          <w:iCs/>
        </w:rPr>
        <w:t xml:space="preserve">                                  </w:t>
      </w:r>
      <w:r w:rsidRPr="003D6CA4" w:rsidR="003D6CA4">
        <w:rPr>
          <w:i/>
          <w:iCs/>
        </w:rPr>
        <w:t>Fig.13. Trend plot of Gender Unemployment Gap</w:t>
      </w:r>
    </w:p>
    <w:p w:rsidR="009D6308" w:rsidP="00972C14" w:rsidRDefault="009D6308" w14:paraId="1D511910" w14:textId="77777777">
      <w:pPr>
        <w:spacing w:line="480" w:lineRule="auto"/>
        <w:ind w:firstLine="720"/>
        <w:jc w:val="both"/>
      </w:pPr>
    </w:p>
    <w:p w:rsidR="002F6F14" w:rsidP="00972C14" w:rsidRDefault="0060210C" w14:paraId="77E80457" w14:textId="0CA2EFC0">
      <w:pPr>
        <w:spacing w:line="480" w:lineRule="auto"/>
        <w:ind w:firstLine="720"/>
        <w:jc w:val="both"/>
      </w:pPr>
      <w:r>
        <w:t xml:space="preserve">This means that sometime between year 1960 and </w:t>
      </w:r>
      <w:r w:rsidR="006F207E">
        <w:t>mid 198</w:t>
      </w:r>
      <w:r w:rsidR="00E85DE6">
        <w:t>0’s</w:t>
      </w:r>
      <w:r>
        <w:t xml:space="preserve">, </w:t>
      </w:r>
      <w:r w:rsidR="00BC7C4E">
        <w:t xml:space="preserve">the unemployment rate of females was </w:t>
      </w:r>
      <w:r w:rsidR="00771349">
        <w:t>relatively</w:t>
      </w:r>
      <w:r w:rsidR="00BC7C4E">
        <w:t xml:space="preserve"> higher than the unemployment rate of males</w:t>
      </w:r>
      <w:r w:rsidR="00FE7029">
        <w:t xml:space="preserve">. However, after that point </w:t>
      </w:r>
      <w:r w:rsidR="00E74CEF">
        <w:t xml:space="preserve">it is observed that the gap </w:t>
      </w:r>
      <w:r w:rsidR="381E7DCF">
        <w:t>reduced</w:t>
      </w:r>
      <w:r w:rsidR="00E74CEF">
        <w:t xml:space="preserve">. </w:t>
      </w:r>
      <w:r w:rsidR="008012AE">
        <w:t xml:space="preserve">It is important to note that </w:t>
      </w:r>
      <w:r w:rsidR="0033095D">
        <w:t>several change points can be detected</w:t>
      </w:r>
      <w:r w:rsidR="00771349">
        <w:t>,</w:t>
      </w:r>
      <w:r w:rsidR="00923DD8">
        <w:t xml:space="preserve"> which is </w:t>
      </w:r>
      <w:r w:rsidR="00867863">
        <w:t>very significant in statistical modelling</w:t>
      </w:r>
      <w:r w:rsidR="00D404A4">
        <w:t xml:space="preserve"> </w:t>
      </w:r>
      <w:r w:rsidR="00923DD8">
        <w:t xml:space="preserve">because </w:t>
      </w:r>
      <w:r w:rsidR="00D404A4">
        <w:t xml:space="preserve">it </w:t>
      </w:r>
      <w:r w:rsidR="005F5DE7">
        <w:t xml:space="preserve">provides insights into solutions that can be adopted if a similar occurrence </w:t>
      </w:r>
      <w:r w:rsidR="00923DD8">
        <w:t>(a gap) is observed</w:t>
      </w:r>
      <w:r w:rsidR="009E7C80">
        <w:t xml:space="preserve"> by making reference to the </w:t>
      </w:r>
      <w:r w:rsidR="00351E6E">
        <w:t xml:space="preserve">factors that </w:t>
      </w:r>
      <w:r w:rsidR="00A270D6">
        <w:t xml:space="preserve">caused the change point, in this case, </w:t>
      </w:r>
      <w:r w:rsidRPr="009C6C63" w:rsidR="00A270D6">
        <w:t>the factors that resulted in the</w:t>
      </w:r>
      <w:r w:rsidRPr="009C6C63" w:rsidR="00555487">
        <w:t xml:space="preserve"> </w:t>
      </w:r>
      <w:r w:rsidRPr="009C6C63" w:rsidR="00087E18">
        <w:t>reduction</w:t>
      </w:r>
      <w:r w:rsidRPr="009C6C63" w:rsidR="00A270D6">
        <w:t xml:space="preserve"> of the gender unemployment gap</w:t>
      </w:r>
      <w:r w:rsidR="005F5DE7">
        <w:t>.</w:t>
      </w:r>
      <w:r w:rsidR="00087E18">
        <w:t xml:space="preserve"> </w:t>
      </w:r>
      <w:r w:rsidR="003F7380">
        <w:t xml:space="preserve">To determine the </w:t>
      </w:r>
      <w:r w:rsidR="008E509E">
        <w:t xml:space="preserve">break point for unemployment gap, the difference between employment rate for male and female was derived. </w:t>
      </w:r>
      <w:r>
        <w:t>Using the prophet mode</w:t>
      </w:r>
      <w:r w:rsidR="00F873E2">
        <w:t>l</w:t>
      </w:r>
      <w:r>
        <w:t xml:space="preserve">, </w:t>
      </w:r>
      <w:r w:rsidR="007108D2">
        <w:t xml:space="preserve">setting the threshold to </w:t>
      </w:r>
      <w:r w:rsidRPr="007108D2" w:rsidR="007108D2">
        <w:t>0.1</w:t>
      </w:r>
      <w:r w:rsidR="00752C56">
        <w:t>6</w:t>
      </w:r>
      <w:r>
        <w:t xml:space="preserve">, the most </w:t>
      </w:r>
      <w:r>
        <w:lastRenderedPageBreak/>
        <w:t xml:space="preserve">significant change point </w:t>
      </w:r>
      <w:r w:rsidR="008F75CE">
        <w:t xml:space="preserve">was detected </w:t>
      </w:r>
      <w:r w:rsidR="00013FBF">
        <w:t>around</w:t>
      </w:r>
      <w:r w:rsidR="009E6110">
        <w:t xml:space="preserve"> 1970’s </w:t>
      </w:r>
      <w:r>
        <w:t>based on the finding</w:t>
      </w:r>
      <w:r w:rsidR="00F873E2">
        <w:t>s</w:t>
      </w:r>
      <w:r>
        <w:t xml:space="preserve"> of our analysis. According to </w:t>
      </w:r>
      <w:sdt>
        <w:sdtPr>
          <w:id w:val="-355349024"/>
          <w:placeholder>
            <w:docPart w:val="3297EC10AE374E41B0D23B8FF11E86D4"/>
          </w:placeholder>
          <w:citation/>
        </w:sdtPr>
        <w:sdtEndPr/>
        <w:sdtContent>
          <w:r>
            <w:fldChar w:fldCharType="begin"/>
          </w:r>
          <w:r>
            <w:instrText xml:space="preserve"> CITATION Alb17 \l 1033 </w:instrText>
          </w:r>
          <w:r>
            <w:fldChar w:fldCharType="separate"/>
          </w:r>
          <w:r w:rsidR="000C130C">
            <w:rPr>
              <w:noProof/>
            </w:rPr>
            <w:t>(Albanesi &amp; Sahin, 2017)</w:t>
          </w:r>
          <w:r>
            <w:fldChar w:fldCharType="end"/>
          </w:r>
        </w:sdtContent>
      </w:sdt>
      <w:r>
        <w:t xml:space="preserve">, the gender </w:t>
      </w:r>
      <w:r w:rsidR="00D07ABB">
        <w:t xml:space="preserve">unemployment </w:t>
      </w:r>
      <w:r>
        <w:t>gap</w:t>
      </w:r>
      <w:r w:rsidR="00CE5A3D">
        <w:rPr>
          <w:rStyle w:val="FootnoteReference"/>
        </w:rPr>
        <w:footnoteReference w:id="2"/>
      </w:r>
      <w:r>
        <w:t xml:space="preserve"> was no longer existent after </w:t>
      </w:r>
      <w:r w:rsidR="009E0A70">
        <w:t>early 1980’s</w:t>
      </w:r>
      <w:r w:rsidR="00F760BC">
        <w:t xml:space="preserve"> </w:t>
      </w:r>
      <w:r w:rsidR="003D0EB1">
        <w:t xml:space="preserve">however, the article did not mention how it arrived at its conclusion. This means there’s a possibility </w:t>
      </w:r>
      <w:r w:rsidR="00261E8A">
        <w:t xml:space="preserve">a significant change in the trend of unemployment between male and females in the US </w:t>
      </w:r>
      <w:r w:rsidR="00F505F6">
        <w:t>happened</w:t>
      </w:r>
      <w:r w:rsidR="00261E8A">
        <w:t xml:space="preserve"> much earlier and was not dete</w:t>
      </w:r>
      <w:r w:rsidR="00F505F6">
        <w:t>cted</w:t>
      </w:r>
      <w:r w:rsidR="000A2F02">
        <w:t>.</w:t>
      </w:r>
      <w:r w:rsidR="009B1881">
        <w:t xml:space="preserve"> </w:t>
      </w:r>
      <w:r>
        <w:t>Further</w:t>
      </w:r>
      <w:r w:rsidR="00FD11BD">
        <w:t xml:space="preserve">more, the paper also mentioned </w:t>
      </w:r>
      <w:r>
        <w:t>that the convergence in unemployment gap for both male and female was caused b</w:t>
      </w:r>
      <w:r w:rsidR="00BC7C4E">
        <w:t>y</w:t>
      </w:r>
      <w:r>
        <w:t xml:space="preserve"> a shrinking labor force</w:t>
      </w:r>
      <w:r w:rsidR="00FB4A0E">
        <w:rPr>
          <w:rStyle w:val="FootnoteReference"/>
        </w:rPr>
        <w:footnoteReference w:id="3"/>
      </w:r>
      <w:r>
        <w:t xml:space="preserve">. </w:t>
      </w:r>
      <w:r w:rsidR="000225AF">
        <w:t>The plot below show</w:t>
      </w:r>
      <w:r w:rsidR="00442C6F">
        <w:t>s</w:t>
      </w:r>
      <w:r w:rsidR="000225AF">
        <w:t xml:space="preserve"> the detected change point using pro</w:t>
      </w:r>
      <w:r w:rsidR="005A1550">
        <w:t xml:space="preserve">phet model. </w:t>
      </w:r>
    </w:p>
    <w:p w:rsidRPr="000225AF" w:rsidR="00FE0CA3" w:rsidP="00972C14" w:rsidRDefault="00FE0CA3" w14:paraId="756F216D" w14:textId="77777777">
      <w:pPr>
        <w:spacing w:line="480" w:lineRule="auto"/>
        <w:ind w:firstLine="720"/>
        <w:jc w:val="both"/>
      </w:pPr>
    </w:p>
    <w:p w:rsidRPr="00A52BE5" w:rsidR="00A52BE5" w:rsidP="00972C14" w:rsidRDefault="002B0A13" w14:paraId="310D0276" w14:textId="6E90C692">
      <w:pPr>
        <w:jc w:val="center"/>
        <w:rPr>
          <w:b/>
          <w:bCs/>
          <w:sz w:val="28"/>
          <w:szCs w:val="28"/>
        </w:rPr>
      </w:pPr>
      <w:r>
        <w:rPr>
          <w:noProof/>
        </w:rPr>
        <w:drawing>
          <wp:inline distT="0" distB="0" distL="0" distR="0" wp14:anchorId="468D5D2D" wp14:editId="3BFA6D4B">
            <wp:extent cx="3742661" cy="2309936"/>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3742661" cy="2309936"/>
                    </a:xfrm>
                    <a:prstGeom prst="rect">
                      <a:avLst/>
                    </a:prstGeom>
                  </pic:spPr>
                </pic:pic>
              </a:graphicData>
            </a:graphic>
          </wp:inline>
        </w:drawing>
      </w:r>
    </w:p>
    <w:p w:rsidR="00675B59" w:rsidP="00972C14" w:rsidRDefault="00675B59" w14:paraId="431ECBDF" w14:textId="3862EBCE">
      <w:pPr>
        <w:jc w:val="center"/>
        <w:rPr>
          <w:i/>
          <w:iCs/>
          <w:sz w:val="26"/>
          <w:szCs w:val="26"/>
        </w:rPr>
      </w:pPr>
      <w:r w:rsidRPr="00BE6065">
        <w:rPr>
          <w:i/>
          <w:iCs/>
          <w:sz w:val="26"/>
          <w:szCs w:val="26"/>
        </w:rPr>
        <w:t>Fig.14. Prophet model</w:t>
      </w:r>
      <w:r w:rsidR="007B7EAD">
        <w:rPr>
          <w:i/>
          <w:iCs/>
          <w:sz w:val="26"/>
          <w:szCs w:val="26"/>
        </w:rPr>
        <w:t xml:space="preserve"> – US Unemployment Gender Gap,</w:t>
      </w:r>
      <w:r w:rsidRPr="00BE6065" w:rsidR="00BE6065">
        <w:rPr>
          <w:i/>
          <w:iCs/>
          <w:sz w:val="26"/>
          <w:szCs w:val="26"/>
        </w:rPr>
        <w:t xml:space="preserve"> threshold = 0.16</w:t>
      </w:r>
    </w:p>
    <w:p w:rsidR="00BC7C4E" w:rsidP="00972C14" w:rsidRDefault="00BC7C4E" w14:paraId="7261D7F8" w14:textId="2EA738B6">
      <w:pPr>
        <w:jc w:val="center"/>
        <w:rPr>
          <w:i/>
          <w:iCs/>
          <w:sz w:val="26"/>
          <w:szCs w:val="26"/>
        </w:rPr>
      </w:pPr>
    </w:p>
    <w:p w:rsidR="00BC7C4E" w:rsidP="00972C14" w:rsidRDefault="00BC7C4E" w14:paraId="60375C15" w14:textId="46D473C9">
      <w:pPr>
        <w:jc w:val="center"/>
        <w:rPr>
          <w:i/>
          <w:iCs/>
          <w:sz w:val="26"/>
          <w:szCs w:val="26"/>
        </w:rPr>
      </w:pPr>
    </w:p>
    <w:p w:rsidR="00332C0D" w:rsidP="00972C14" w:rsidRDefault="00332C0D" w14:paraId="63A6286C" w14:textId="77777777">
      <w:pPr>
        <w:jc w:val="center"/>
        <w:rPr>
          <w:i/>
          <w:iCs/>
          <w:sz w:val="26"/>
          <w:szCs w:val="26"/>
        </w:rPr>
      </w:pPr>
    </w:p>
    <w:p w:rsidR="00332C0D" w:rsidP="00972C14" w:rsidRDefault="00332C0D" w14:paraId="05E3AC96" w14:textId="77777777">
      <w:pPr>
        <w:jc w:val="center"/>
        <w:rPr>
          <w:i/>
          <w:iCs/>
          <w:sz w:val="26"/>
          <w:szCs w:val="26"/>
        </w:rPr>
      </w:pPr>
    </w:p>
    <w:p w:rsidR="00332C0D" w:rsidP="00972C14" w:rsidRDefault="00332C0D" w14:paraId="38966A14" w14:textId="77777777">
      <w:pPr>
        <w:jc w:val="center"/>
        <w:rPr>
          <w:i/>
          <w:iCs/>
          <w:sz w:val="26"/>
          <w:szCs w:val="26"/>
        </w:rPr>
      </w:pPr>
    </w:p>
    <w:p w:rsidRPr="00CB4535" w:rsidR="43BEF726" w:rsidP="00723DA1" w:rsidRDefault="00723DA1" w14:paraId="27A266BE" w14:textId="5E326537">
      <w:pPr>
        <w:pStyle w:val="Heading2"/>
        <w:rPr>
          <w:b/>
        </w:rPr>
      </w:pPr>
      <w:r w:rsidRPr="009E678A">
        <w:rPr>
          <w:sz w:val="28"/>
          <w:szCs w:val="28"/>
        </w:rPr>
        <w:t xml:space="preserve">6 </w:t>
      </w:r>
      <w:proofErr w:type="gramStart"/>
      <w:r w:rsidRPr="009E678A" w:rsidR="00D853E5">
        <w:rPr>
          <w:sz w:val="28"/>
          <w:szCs w:val="28"/>
        </w:rPr>
        <w:t>CONCLUSION</w:t>
      </w:r>
      <w:proofErr w:type="gramEnd"/>
    </w:p>
    <w:p w:rsidRPr="00723DA1" w:rsidR="00723DA1" w:rsidP="00723DA1" w:rsidRDefault="00723DA1" w14:paraId="1CF0FD75" w14:textId="77777777"/>
    <w:p w:rsidR="000276A8" w:rsidP="000276A8" w:rsidRDefault="000276A8" w14:paraId="2D39FB36" w14:textId="77777777">
      <w:pPr>
        <w:spacing w:line="480" w:lineRule="auto"/>
        <w:ind w:firstLine="720"/>
        <w:jc w:val="both"/>
      </w:pPr>
      <w:r>
        <w:t xml:space="preserve">Unemployment is one of the major factors that affect a country's economy and is stated as one of the lagging indicators for a country's GDP. Unemployment can have many adverse effects on society wherein the loss of income by the parents can affect the future generation. It can also force </w:t>
      </w:r>
      <w:r>
        <w:lastRenderedPageBreak/>
        <w:t>people to leave their country in search of jobs. Prolonged unemployment also has psychological effects on an individual, leading to low self-esteem impacting family relationships. Hence, it is crucial to forecast this rate to be better prepared for the future.</w:t>
      </w:r>
    </w:p>
    <w:p w:rsidR="000276A8" w:rsidP="000276A8" w:rsidRDefault="000276A8" w14:paraId="24670F13" w14:textId="77777777">
      <w:pPr>
        <w:spacing w:line="480" w:lineRule="auto"/>
        <w:ind w:firstLine="720"/>
        <w:jc w:val="both"/>
      </w:pPr>
      <w:r>
        <w:t>This paper has presented linear models to forecast the unemployment rate in the United States. The best-suited model found to forecast the unemployment rate was chosen the stepwise seasonal ARIMA considering various parameters. The gender unemployment gap was also analyzed as an added feature to the project. One of the challenges was getting the data for the unemployment rate on a state-wide basis, which was only available from 2003. With the optimal 4 clusters, the unemployment data by states were grouped in terms of industry focus, and it can be used to transfer features between states within the same cluster.</w:t>
      </w:r>
    </w:p>
    <w:p w:rsidR="3E693CAF" w:rsidP="000276A8" w:rsidRDefault="000276A8" w14:paraId="67D66512" w14:textId="20BA182E">
      <w:pPr>
        <w:spacing w:line="480" w:lineRule="auto"/>
        <w:ind w:firstLine="720"/>
        <w:jc w:val="both"/>
      </w:pPr>
      <w:r>
        <w:t>A couple of models were built, and several good models were chosen considering various factors like better performance metrics, compact forecast intervals, independent residuals, significant parameters, etc. Overall, the results lead to a successful potential forecasting approach for the unemployment rate.</w:t>
      </w:r>
    </w:p>
    <w:p w:rsidR="005E7E37" w:rsidP="7307D282" w:rsidRDefault="005E7E37" w14:paraId="5CE82970" w14:textId="77777777">
      <w:pPr>
        <w:spacing w:line="480" w:lineRule="auto"/>
        <w:jc w:val="both"/>
        <w:rPr>
          <w:b/>
          <w:bCs/>
        </w:rPr>
      </w:pPr>
    </w:p>
    <w:p w:rsidR="1B9917A5" w:rsidP="7307D282" w:rsidRDefault="1B9917A5" w14:paraId="16964C18" w14:textId="55E3EC8B">
      <w:pPr>
        <w:spacing w:line="480" w:lineRule="auto"/>
        <w:jc w:val="both"/>
        <w:rPr>
          <w:b/>
          <w:bCs/>
        </w:rPr>
      </w:pPr>
      <w:r w:rsidRPr="7307D282">
        <w:rPr>
          <w:b/>
          <w:bCs/>
        </w:rPr>
        <w:t>FUTURE WORK</w:t>
      </w:r>
    </w:p>
    <w:p w:rsidR="00ED2C20" w:rsidP="00ED2C20" w:rsidRDefault="00ED2C20" w14:paraId="1A88AB2E" w14:textId="77777777">
      <w:pPr>
        <w:spacing w:line="480" w:lineRule="auto"/>
        <w:ind w:firstLine="720"/>
        <w:jc w:val="both"/>
      </w:pPr>
      <w:r>
        <w:t>The massive unemployment crisis evoked through the global pandemic can be studied in greater depth to forecast the unemployment rate when we have a similar event or a recession. As more data will be collected, this crisis would serve as a structural break and give more insights.</w:t>
      </w:r>
    </w:p>
    <w:p w:rsidRPr="007D42BA" w:rsidR="007D42BA" w:rsidP="00ED2C20" w:rsidRDefault="00ED2C20" w14:paraId="25DF0B7A" w14:textId="6C438701">
      <w:pPr>
        <w:spacing w:line="480" w:lineRule="auto"/>
        <w:ind w:firstLine="720"/>
        <w:jc w:val="both"/>
        <w:rPr>
          <w:b/>
          <w:bCs/>
        </w:rPr>
      </w:pPr>
      <w:r>
        <w:t xml:space="preserve">Ensemble averaging can be implemented in the future to forecast the unemployment using the best-chosen linear models: ARIMA BF – 40%, ARIMA SW - 40%, ETS – 10% and STL Random walk – 10% </w:t>
      </w:r>
      <w:r w:rsidRPr="5FA9A317" w:rsidR="2A40AB24">
        <w:rPr>
          <w:b/>
          <w:bCs/>
        </w:rPr>
        <w:br w:type="page"/>
      </w:r>
    </w:p>
    <w:p w:rsidR="00D853E5" w:rsidP="00C76F10" w:rsidRDefault="007D42BA" w14:paraId="3C6B8161" w14:textId="292FB27C">
      <w:pPr>
        <w:spacing w:line="480" w:lineRule="auto"/>
        <w:contextualSpacing/>
        <w:jc w:val="both"/>
        <w:rPr>
          <w:b/>
          <w:bCs/>
        </w:rPr>
      </w:pPr>
      <w:r w:rsidRPr="007D42BA">
        <w:rPr>
          <w:b/>
          <w:bCs/>
        </w:rPr>
        <w:lastRenderedPageBreak/>
        <w:t>APPENDICES</w:t>
      </w:r>
    </w:p>
    <w:p w:rsidRPr="006D05BE" w:rsidR="006D05BE" w:rsidP="006D05BE" w:rsidRDefault="00F67F4C" w14:paraId="66095E58" w14:textId="6FABF81E">
      <w:pPr>
        <w:spacing w:line="480" w:lineRule="auto"/>
        <w:contextualSpacing/>
        <w:jc w:val="both"/>
        <w:rPr>
          <w:b/>
        </w:rPr>
      </w:pPr>
      <w:r w:rsidRPr="007D42BA">
        <w:rPr>
          <w:b/>
          <w:bCs/>
        </w:rPr>
        <w:t xml:space="preserve">Appendix </w:t>
      </w:r>
      <w:r>
        <w:rPr>
          <w:b/>
          <w:bCs/>
        </w:rPr>
        <w:t>0</w:t>
      </w:r>
      <w:r w:rsidRPr="007D42BA">
        <w:rPr>
          <w:b/>
          <w:bCs/>
        </w:rPr>
        <w:t xml:space="preserve"> – </w:t>
      </w:r>
      <w:r w:rsidR="00304B02">
        <w:rPr>
          <w:b/>
          <w:bCs/>
        </w:rPr>
        <w:t xml:space="preserve">Manual </w:t>
      </w:r>
      <w:r w:rsidR="0010385F">
        <w:rPr>
          <w:b/>
          <w:bCs/>
        </w:rPr>
        <w:t>Check</w:t>
      </w:r>
      <w:r>
        <w:rPr>
          <w:b/>
        </w:rPr>
        <w:t>. US Unemployment.</w:t>
      </w:r>
    </w:p>
    <w:p w:rsidRPr="007D42BA" w:rsidR="00304B02" w:rsidP="0010385F" w:rsidRDefault="00304B02" w14:paraId="43AF9959" w14:textId="7B53B903">
      <w:pPr>
        <w:spacing w:line="480" w:lineRule="auto"/>
        <w:contextualSpacing/>
        <w:jc w:val="center"/>
        <w:rPr>
          <w:b/>
          <w:bCs/>
        </w:rPr>
      </w:pPr>
      <w:r>
        <w:rPr>
          <w:noProof/>
        </w:rPr>
        <w:drawing>
          <wp:inline distT="0" distB="0" distL="0" distR="0" wp14:anchorId="55EDA73E" wp14:editId="49B6C54A">
            <wp:extent cx="1612900" cy="537633"/>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1612900" cy="537633"/>
                    </a:xfrm>
                    <a:prstGeom prst="rect">
                      <a:avLst/>
                    </a:prstGeom>
                  </pic:spPr>
                </pic:pic>
              </a:graphicData>
            </a:graphic>
          </wp:inline>
        </w:drawing>
      </w:r>
    </w:p>
    <w:p w:rsidRPr="00176D8D" w:rsidR="00176D8D" w:rsidP="0010385F" w:rsidRDefault="00E93997" w14:paraId="7941E7B9" w14:textId="200C1E07">
      <w:pPr>
        <w:spacing w:line="480" w:lineRule="auto"/>
        <w:contextualSpacing/>
        <w:jc w:val="center"/>
        <w:rPr>
          <w:b/>
          <w:bCs/>
        </w:rPr>
      </w:pPr>
      <w:r>
        <w:rPr>
          <w:noProof/>
        </w:rPr>
        <w:drawing>
          <wp:inline distT="0" distB="0" distL="0" distR="0" wp14:anchorId="62EB939E" wp14:editId="22E76DAF">
            <wp:extent cx="4503975" cy="2609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9">
                      <a:extLst>
                        <a:ext uri="{28A0092B-C50C-407E-A947-70E740481C1C}">
                          <a14:useLocalDpi xmlns:a14="http://schemas.microsoft.com/office/drawing/2010/main" val="0"/>
                        </a:ext>
                      </a:extLst>
                    </a:blip>
                    <a:stretch>
                      <a:fillRect/>
                    </a:stretch>
                  </pic:blipFill>
                  <pic:spPr>
                    <a:xfrm>
                      <a:off x="0" y="0"/>
                      <a:ext cx="4503975" cy="2609850"/>
                    </a:xfrm>
                    <a:prstGeom prst="rect">
                      <a:avLst/>
                    </a:prstGeom>
                  </pic:spPr>
                </pic:pic>
              </a:graphicData>
            </a:graphic>
          </wp:inline>
        </w:drawing>
      </w:r>
    </w:p>
    <w:p w:rsidR="00E93997" w:rsidP="0010385F" w:rsidRDefault="00E93997" w14:paraId="4927033C" w14:textId="1337D3C3">
      <w:pPr>
        <w:spacing w:line="480" w:lineRule="auto"/>
        <w:contextualSpacing/>
        <w:jc w:val="center"/>
        <w:rPr>
          <w:b/>
          <w:bCs/>
        </w:rPr>
      </w:pPr>
      <w:r>
        <w:rPr>
          <w:noProof/>
        </w:rPr>
        <w:drawing>
          <wp:inline distT="0" distB="0" distL="0" distR="0" wp14:anchorId="5FC38993" wp14:editId="24458D3A">
            <wp:extent cx="4483100" cy="26508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4483100" cy="2650856"/>
                    </a:xfrm>
                    <a:prstGeom prst="rect">
                      <a:avLst/>
                    </a:prstGeom>
                  </pic:spPr>
                </pic:pic>
              </a:graphicData>
            </a:graphic>
          </wp:inline>
        </w:drawing>
      </w:r>
    </w:p>
    <w:p w:rsidR="00101F4F" w:rsidP="00C76F10" w:rsidRDefault="00101F4F" w14:paraId="37372BDF" w14:textId="77777777">
      <w:pPr>
        <w:spacing w:line="480" w:lineRule="auto"/>
        <w:contextualSpacing/>
        <w:jc w:val="both"/>
        <w:rPr>
          <w:b/>
          <w:bCs/>
        </w:rPr>
      </w:pPr>
    </w:p>
    <w:p w:rsidR="00101F4F" w:rsidP="00C76F10" w:rsidRDefault="00101F4F" w14:paraId="7FF67876" w14:textId="77777777">
      <w:pPr>
        <w:spacing w:line="480" w:lineRule="auto"/>
        <w:contextualSpacing/>
        <w:jc w:val="both"/>
        <w:rPr>
          <w:b/>
          <w:bCs/>
        </w:rPr>
      </w:pPr>
    </w:p>
    <w:p w:rsidR="00101F4F" w:rsidP="00C76F10" w:rsidRDefault="00101F4F" w14:paraId="7C87559F" w14:textId="77777777">
      <w:pPr>
        <w:spacing w:line="480" w:lineRule="auto"/>
        <w:contextualSpacing/>
        <w:jc w:val="both"/>
        <w:rPr>
          <w:b/>
          <w:bCs/>
        </w:rPr>
      </w:pPr>
    </w:p>
    <w:p w:rsidRPr="007D42BA" w:rsidR="007D42BA" w:rsidP="00C76F10" w:rsidRDefault="007D42BA" w14:paraId="7DCFEA15" w14:textId="5CF61248">
      <w:pPr>
        <w:spacing w:line="480" w:lineRule="auto"/>
        <w:contextualSpacing/>
        <w:jc w:val="both"/>
        <w:rPr>
          <w:b/>
          <w:bCs/>
        </w:rPr>
      </w:pPr>
      <w:r w:rsidRPr="007D42BA">
        <w:rPr>
          <w:b/>
          <w:bCs/>
        </w:rPr>
        <w:lastRenderedPageBreak/>
        <w:t xml:space="preserve">Appendix </w:t>
      </w:r>
      <w:r w:rsidR="00402D61">
        <w:rPr>
          <w:b/>
          <w:bCs/>
        </w:rPr>
        <w:t>1</w:t>
      </w:r>
      <w:r w:rsidRPr="007D42BA">
        <w:rPr>
          <w:b/>
          <w:bCs/>
        </w:rPr>
        <w:t xml:space="preserve"> – Nonlinearity Test</w:t>
      </w:r>
      <w:r w:rsidR="00727040">
        <w:rPr>
          <w:b/>
        </w:rPr>
        <w:t>. US Unemployment.</w:t>
      </w:r>
    </w:p>
    <w:p w:rsidRPr="007D42BA" w:rsidR="007D42BA" w:rsidP="00C76F10" w:rsidRDefault="684620D1" w14:paraId="31C94958" w14:textId="209D943B">
      <w:pPr>
        <w:spacing w:line="480" w:lineRule="auto"/>
        <w:contextualSpacing/>
        <w:jc w:val="both"/>
        <w:rPr>
          <w:b/>
          <w:bCs/>
        </w:rPr>
      </w:pPr>
      <w:r>
        <w:rPr>
          <w:noProof/>
        </w:rPr>
        <w:drawing>
          <wp:inline distT="0" distB="0" distL="0" distR="0" wp14:anchorId="584C605E" wp14:editId="6FA715BE">
            <wp:extent cx="4966856" cy="2680829"/>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4966856" cy="2680829"/>
                    </a:xfrm>
                    <a:prstGeom prst="rect">
                      <a:avLst/>
                    </a:prstGeom>
                  </pic:spPr>
                </pic:pic>
              </a:graphicData>
            </a:graphic>
          </wp:inline>
        </w:drawing>
      </w:r>
    </w:p>
    <w:p w:rsidR="00402D61" w:rsidP="00C76F10" w:rsidRDefault="00402D61" w14:paraId="268E3163" w14:textId="49887124">
      <w:pPr>
        <w:spacing w:line="480" w:lineRule="auto"/>
        <w:contextualSpacing/>
        <w:jc w:val="both"/>
        <w:rPr>
          <w:b/>
          <w:bCs/>
        </w:rPr>
      </w:pPr>
      <w:r w:rsidRPr="007D42BA">
        <w:rPr>
          <w:b/>
          <w:bCs/>
        </w:rPr>
        <w:t xml:space="preserve">Appendix </w:t>
      </w:r>
      <w:r>
        <w:rPr>
          <w:b/>
          <w:bCs/>
        </w:rPr>
        <w:t>2</w:t>
      </w:r>
      <w:r w:rsidRPr="007D42BA">
        <w:rPr>
          <w:b/>
          <w:bCs/>
        </w:rPr>
        <w:t xml:space="preserve"> – </w:t>
      </w:r>
      <w:r w:rsidR="0050788F">
        <w:rPr>
          <w:b/>
          <w:bCs/>
        </w:rPr>
        <w:t>The</w:t>
      </w:r>
      <w:r>
        <w:rPr>
          <w:b/>
          <w:bCs/>
        </w:rPr>
        <w:t xml:space="preserve"> Outputs</w:t>
      </w:r>
      <w:r w:rsidR="0050788F">
        <w:rPr>
          <w:b/>
          <w:bCs/>
        </w:rPr>
        <w:t xml:space="preserve"> of Models</w:t>
      </w:r>
      <w:r w:rsidR="00727040">
        <w:rPr>
          <w:b/>
        </w:rPr>
        <w:t>. US Unemployment.</w:t>
      </w:r>
    </w:p>
    <w:p w:rsidR="00402D61" w:rsidP="00C76F10" w:rsidRDefault="0050788F" w14:paraId="00D4C63A" w14:textId="6E0A4205">
      <w:pPr>
        <w:spacing w:line="480" w:lineRule="auto"/>
        <w:contextualSpacing/>
        <w:jc w:val="both"/>
        <w:rPr>
          <w:b/>
          <w:bCs/>
        </w:rPr>
      </w:pPr>
      <w:r>
        <w:rPr>
          <w:noProof/>
        </w:rPr>
        <w:drawing>
          <wp:anchor distT="0" distB="0" distL="114300" distR="114300" simplePos="0" relativeHeight="251658241" behindDoc="0" locked="0" layoutInCell="1" allowOverlap="1" wp14:anchorId="09272A92" wp14:editId="0AD90DE5">
            <wp:simplePos x="0" y="0"/>
            <wp:positionH relativeFrom="margin">
              <wp:posOffset>145472</wp:posOffset>
            </wp:positionH>
            <wp:positionV relativeFrom="paragraph">
              <wp:posOffset>107835</wp:posOffset>
            </wp:positionV>
            <wp:extent cx="3262745" cy="3134543"/>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2745" cy="313454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B1B022E" wp14:editId="35D2EF03">
            <wp:simplePos x="0" y="0"/>
            <wp:positionH relativeFrom="margin">
              <wp:posOffset>3453073</wp:posOffset>
            </wp:positionH>
            <wp:positionV relativeFrom="paragraph">
              <wp:posOffset>293774</wp:posOffset>
            </wp:positionV>
            <wp:extent cx="2878887" cy="2715491"/>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78887" cy="2715491"/>
                    </a:xfrm>
                    <a:prstGeom prst="rect">
                      <a:avLst/>
                    </a:prstGeom>
                  </pic:spPr>
                </pic:pic>
              </a:graphicData>
            </a:graphic>
            <wp14:sizeRelH relativeFrom="page">
              <wp14:pctWidth>0</wp14:pctWidth>
            </wp14:sizeRelH>
            <wp14:sizeRelV relativeFrom="page">
              <wp14:pctHeight>0</wp14:pctHeight>
            </wp14:sizeRelV>
          </wp:anchor>
        </w:drawing>
      </w:r>
    </w:p>
    <w:p w:rsidR="00402D61" w:rsidP="00C76F10" w:rsidRDefault="00402D61" w14:paraId="15F3F6EC" w14:textId="2B27BE5F">
      <w:pPr>
        <w:spacing w:line="480" w:lineRule="auto"/>
        <w:contextualSpacing/>
        <w:jc w:val="both"/>
        <w:rPr>
          <w:b/>
          <w:bCs/>
        </w:rPr>
      </w:pPr>
    </w:p>
    <w:p w:rsidR="00402D61" w:rsidP="00C76F10" w:rsidRDefault="00402D61" w14:paraId="04C1D3AF" w14:textId="38A3F4F9">
      <w:pPr>
        <w:spacing w:line="480" w:lineRule="auto"/>
        <w:contextualSpacing/>
        <w:jc w:val="both"/>
        <w:rPr>
          <w:b/>
          <w:bCs/>
        </w:rPr>
      </w:pPr>
    </w:p>
    <w:p w:rsidR="00402D61" w:rsidP="00C76F10" w:rsidRDefault="00402D61" w14:paraId="02D1F754" w14:textId="3E331D6C">
      <w:pPr>
        <w:spacing w:line="480" w:lineRule="auto"/>
        <w:contextualSpacing/>
        <w:jc w:val="both"/>
        <w:rPr>
          <w:b/>
          <w:bCs/>
        </w:rPr>
      </w:pPr>
    </w:p>
    <w:p w:rsidRPr="007D42BA" w:rsidR="00402D61" w:rsidP="00C76F10" w:rsidRDefault="00402D61" w14:paraId="1E7F1BC6" w14:textId="25F3140B">
      <w:pPr>
        <w:spacing w:line="480" w:lineRule="auto"/>
        <w:contextualSpacing/>
        <w:jc w:val="both"/>
        <w:rPr>
          <w:b/>
          <w:bCs/>
        </w:rPr>
      </w:pPr>
    </w:p>
    <w:p w:rsidRPr="00A40893" w:rsidR="00D853E5" w:rsidP="00C76F10" w:rsidRDefault="00D853E5" w14:paraId="11405D9D" w14:textId="77777777">
      <w:pPr>
        <w:spacing w:line="480" w:lineRule="auto"/>
        <w:contextualSpacing/>
        <w:jc w:val="both"/>
        <w:rPr>
          <w:b/>
          <w:bCs/>
        </w:rPr>
      </w:pPr>
    </w:p>
    <w:p w:rsidRPr="00F701A4" w:rsidR="00C16DCC" w:rsidP="00C76F10" w:rsidRDefault="00C16DCC" w14:paraId="1AF22D21" w14:textId="77777777">
      <w:pPr>
        <w:spacing w:line="480" w:lineRule="auto"/>
        <w:contextualSpacing/>
        <w:jc w:val="both"/>
        <w:rPr>
          <w:i/>
          <w:iCs/>
        </w:rPr>
      </w:pPr>
    </w:p>
    <w:p w:rsidR="00402D61" w:rsidP="00C76F10" w:rsidRDefault="00402D61" w14:paraId="6F642718" w14:textId="488D3258">
      <w:pPr>
        <w:spacing w:line="480" w:lineRule="auto"/>
        <w:jc w:val="both"/>
        <w:rPr>
          <w:b/>
          <w:bCs/>
        </w:rPr>
      </w:pPr>
      <w:r>
        <w:rPr>
          <w:b/>
          <w:bCs/>
        </w:rPr>
        <w:br w:type="page"/>
      </w:r>
    </w:p>
    <w:p w:rsidR="0050788F" w:rsidP="00C76F10" w:rsidRDefault="0050788F" w14:paraId="6BD143D7" w14:textId="5BE574DA">
      <w:pPr>
        <w:spacing w:line="480" w:lineRule="auto"/>
        <w:jc w:val="both"/>
        <w:rPr>
          <w:b/>
          <w:bCs/>
        </w:rPr>
      </w:pPr>
      <w:r>
        <w:rPr>
          <w:noProof/>
        </w:rPr>
        <w:lastRenderedPageBreak/>
        <w:drawing>
          <wp:anchor distT="0" distB="0" distL="114300" distR="114300" simplePos="0" relativeHeight="251658242" behindDoc="0" locked="0" layoutInCell="1" allowOverlap="1" wp14:anchorId="37B8E33B" wp14:editId="0CC0C8A8">
            <wp:simplePos x="0" y="0"/>
            <wp:positionH relativeFrom="margin">
              <wp:align>center</wp:align>
            </wp:positionH>
            <wp:positionV relativeFrom="paragraph">
              <wp:posOffset>-229119</wp:posOffset>
            </wp:positionV>
            <wp:extent cx="4537364" cy="263370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37364" cy="2633707"/>
                    </a:xfrm>
                    <a:prstGeom prst="rect">
                      <a:avLst/>
                    </a:prstGeom>
                  </pic:spPr>
                </pic:pic>
              </a:graphicData>
            </a:graphic>
            <wp14:sizeRelH relativeFrom="page">
              <wp14:pctWidth>0</wp14:pctWidth>
            </wp14:sizeRelH>
            <wp14:sizeRelV relativeFrom="page">
              <wp14:pctHeight>0</wp14:pctHeight>
            </wp14:sizeRelV>
          </wp:anchor>
        </w:drawing>
      </w:r>
    </w:p>
    <w:p w:rsidR="0050788F" w:rsidP="00C76F10" w:rsidRDefault="0050788F" w14:paraId="51A39201" w14:textId="12F3CE10">
      <w:pPr>
        <w:spacing w:line="480" w:lineRule="auto"/>
        <w:jc w:val="both"/>
        <w:rPr>
          <w:b/>
          <w:bCs/>
        </w:rPr>
      </w:pPr>
    </w:p>
    <w:p w:rsidR="0050788F" w:rsidP="00C76F10" w:rsidRDefault="0050788F" w14:paraId="25CBECA9" w14:textId="67E070CC">
      <w:pPr>
        <w:spacing w:line="480" w:lineRule="auto"/>
        <w:jc w:val="both"/>
        <w:rPr>
          <w:b/>
          <w:bCs/>
        </w:rPr>
      </w:pPr>
    </w:p>
    <w:p w:rsidR="0050788F" w:rsidP="00C76F10" w:rsidRDefault="0050788F" w14:paraId="6F3CE883" w14:textId="02E4BD58">
      <w:pPr>
        <w:spacing w:line="480" w:lineRule="auto"/>
        <w:jc w:val="both"/>
        <w:rPr>
          <w:b/>
          <w:bCs/>
        </w:rPr>
      </w:pPr>
    </w:p>
    <w:p w:rsidR="0050788F" w:rsidP="00C76F10" w:rsidRDefault="0050788F" w14:paraId="31F21A7F" w14:textId="6C7262AD">
      <w:pPr>
        <w:spacing w:line="480" w:lineRule="auto"/>
        <w:jc w:val="both"/>
        <w:rPr>
          <w:b/>
          <w:bCs/>
        </w:rPr>
      </w:pPr>
    </w:p>
    <w:p w:rsidR="0050788F" w:rsidP="00C76F10" w:rsidRDefault="0050788F" w14:paraId="28AE77CD" w14:textId="54C3CFE5">
      <w:pPr>
        <w:spacing w:line="480" w:lineRule="auto"/>
        <w:jc w:val="both"/>
        <w:rPr>
          <w:b/>
          <w:bCs/>
        </w:rPr>
      </w:pPr>
    </w:p>
    <w:p w:rsidR="0050788F" w:rsidP="00C76F10" w:rsidRDefault="0050788F" w14:paraId="7863F3C2" w14:textId="77777777">
      <w:pPr>
        <w:spacing w:line="480" w:lineRule="auto"/>
        <w:jc w:val="both"/>
        <w:rPr>
          <w:b/>
          <w:bCs/>
        </w:rPr>
      </w:pPr>
    </w:p>
    <w:p w:rsidR="0050788F" w:rsidP="00C76F10" w:rsidRDefault="0050788F" w14:paraId="55DC9B4E" w14:textId="77777777">
      <w:pPr>
        <w:spacing w:line="480" w:lineRule="auto"/>
        <w:jc w:val="both"/>
        <w:rPr>
          <w:b/>
          <w:bCs/>
        </w:rPr>
      </w:pPr>
    </w:p>
    <w:p w:rsidR="0050788F" w:rsidP="00C76F10" w:rsidRDefault="0050788F" w14:paraId="4CCDE89D" w14:textId="24A8B12C">
      <w:pPr>
        <w:spacing w:line="480" w:lineRule="auto"/>
        <w:contextualSpacing/>
        <w:jc w:val="both"/>
        <w:rPr>
          <w:b/>
          <w:bCs/>
        </w:rPr>
      </w:pPr>
      <w:r w:rsidRPr="007D42BA">
        <w:rPr>
          <w:b/>
          <w:bCs/>
        </w:rPr>
        <w:t xml:space="preserve">Appendix </w:t>
      </w:r>
      <w:r>
        <w:rPr>
          <w:b/>
          <w:bCs/>
        </w:rPr>
        <w:t>3</w:t>
      </w:r>
      <w:r w:rsidRPr="007D42BA">
        <w:rPr>
          <w:b/>
          <w:bCs/>
        </w:rPr>
        <w:t xml:space="preserve"> – </w:t>
      </w:r>
      <w:r>
        <w:rPr>
          <w:b/>
          <w:bCs/>
        </w:rPr>
        <w:t>Models’ Performance Accuracies</w:t>
      </w:r>
      <w:r w:rsidR="00727040">
        <w:rPr>
          <w:b/>
        </w:rPr>
        <w:t>. US Unemployment.</w:t>
      </w:r>
    </w:p>
    <w:p w:rsidR="0050788F" w:rsidP="00C76F10" w:rsidRDefault="0050788F" w14:paraId="11CD561A" w14:textId="3837C073">
      <w:pPr>
        <w:spacing w:line="480" w:lineRule="auto"/>
        <w:jc w:val="both"/>
        <w:rPr>
          <w:b/>
          <w:bCs/>
        </w:rPr>
      </w:pPr>
      <w:r>
        <w:rPr>
          <w:noProof/>
        </w:rPr>
        <w:drawing>
          <wp:anchor distT="0" distB="0" distL="114300" distR="114300" simplePos="0" relativeHeight="251658243" behindDoc="0" locked="0" layoutInCell="1" allowOverlap="1" wp14:anchorId="04118F95" wp14:editId="088832EA">
            <wp:simplePos x="0" y="0"/>
            <wp:positionH relativeFrom="column">
              <wp:posOffset>623108</wp:posOffset>
            </wp:positionH>
            <wp:positionV relativeFrom="paragraph">
              <wp:posOffset>64828</wp:posOffset>
            </wp:positionV>
            <wp:extent cx="5209310" cy="232582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09310" cy="2325823"/>
                    </a:xfrm>
                    <a:prstGeom prst="rect">
                      <a:avLst/>
                    </a:prstGeom>
                  </pic:spPr>
                </pic:pic>
              </a:graphicData>
            </a:graphic>
            <wp14:sizeRelH relativeFrom="page">
              <wp14:pctWidth>0</wp14:pctWidth>
            </wp14:sizeRelH>
            <wp14:sizeRelV relativeFrom="page">
              <wp14:pctHeight>0</wp14:pctHeight>
            </wp14:sizeRelV>
          </wp:anchor>
        </w:drawing>
      </w:r>
    </w:p>
    <w:p w:rsidR="0050788F" w:rsidP="00C76F10" w:rsidRDefault="0050788F" w14:paraId="24279148" w14:textId="5B5E1311">
      <w:pPr>
        <w:spacing w:line="480" w:lineRule="auto"/>
        <w:jc w:val="both"/>
        <w:rPr>
          <w:b/>
          <w:bCs/>
        </w:rPr>
      </w:pPr>
    </w:p>
    <w:p w:rsidR="0050788F" w:rsidP="00C76F10" w:rsidRDefault="0050788F" w14:paraId="3788C864" w14:textId="77777777">
      <w:pPr>
        <w:spacing w:line="480" w:lineRule="auto"/>
        <w:jc w:val="both"/>
        <w:rPr>
          <w:b/>
          <w:bCs/>
        </w:rPr>
      </w:pPr>
    </w:p>
    <w:p w:rsidR="0050788F" w:rsidP="00C76F10" w:rsidRDefault="0050788F" w14:paraId="625ECC12" w14:textId="77777777">
      <w:pPr>
        <w:spacing w:line="480" w:lineRule="auto"/>
        <w:jc w:val="both"/>
        <w:rPr>
          <w:b/>
          <w:bCs/>
        </w:rPr>
      </w:pPr>
    </w:p>
    <w:p w:rsidR="0050788F" w:rsidP="00C76F10" w:rsidRDefault="0050788F" w14:paraId="2E9B7FFE" w14:textId="77777777">
      <w:pPr>
        <w:spacing w:line="480" w:lineRule="auto"/>
        <w:jc w:val="both"/>
        <w:rPr>
          <w:b/>
          <w:bCs/>
        </w:rPr>
      </w:pPr>
    </w:p>
    <w:p w:rsidR="0050788F" w:rsidP="00C76F10" w:rsidRDefault="0050788F" w14:paraId="310EE43E" w14:textId="77777777">
      <w:pPr>
        <w:spacing w:line="480" w:lineRule="auto"/>
        <w:jc w:val="both"/>
        <w:rPr>
          <w:b/>
          <w:bCs/>
        </w:rPr>
      </w:pPr>
    </w:p>
    <w:p w:rsidR="0050788F" w:rsidP="00C76F10" w:rsidRDefault="0050788F" w14:paraId="75B6799A" w14:textId="77777777">
      <w:pPr>
        <w:spacing w:line="480" w:lineRule="auto"/>
        <w:jc w:val="both"/>
        <w:rPr>
          <w:b/>
          <w:bCs/>
        </w:rPr>
      </w:pPr>
    </w:p>
    <w:p w:rsidR="0050788F" w:rsidP="00C76F10" w:rsidRDefault="0050788F" w14:paraId="397E2E0F" w14:textId="77777777">
      <w:pPr>
        <w:spacing w:line="480" w:lineRule="auto"/>
        <w:jc w:val="both"/>
        <w:rPr>
          <w:b/>
          <w:bCs/>
        </w:rPr>
      </w:pPr>
    </w:p>
    <w:p w:rsidRPr="00727040" w:rsidR="0050788F" w:rsidP="00C76F10" w:rsidRDefault="004704E7" w14:paraId="193A77C7" w14:textId="41226727">
      <w:pPr>
        <w:spacing w:line="480" w:lineRule="auto"/>
        <w:contextualSpacing/>
        <w:jc w:val="both"/>
      </w:pPr>
      <w:r>
        <w:rPr>
          <w:noProof/>
        </w:rPr>
        <w:drawing>
          <wp:anchor distT="0" distB="0" distL="114300" distR="114300" simplePos="0" relativeHeight="251658245" behindDoc="0" locked="0" layoutInCell="1" allowOverlap="1" wp14:anchorId="5FA18A99" wp14:editId="55CF1E78">
            <wp:simplePos x="0" y="0"/>
            <wp:positionH relativeFrom="margin">
              <wp:posOffset>3165186</wp:posOffset>
            </wp:positionH>
            <wp:positionV relativeFrom="paragraph">
              <wp:posOffset>353926</wp:posOffset>
            </wp:positionV>
            <wp:extent cx="2507096" cy="1867519"/>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9596"/>
                    <a:stretch/>
                  </pic:blipFill>
                  <pic:spPr bwMode="auto">
                    <a:xfrm>
                      <a:off x="0" y="0"/>
                      <a:ext cx="2507096" cy="1867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42BA" w:rsidR="4A1124CB">
        <w:rPr>
          <w:b/>
          <w:bCs/>
        </w:rPr>
        <w:t xml:space="preserve">Appendix </w:t>
      </w:r>
      <w:r w:rsidR="4A1124CB">
        <w:rPr>
          <w:b/>
          <w:bCs/>
        </w:rPr>
        <w:t xml:space="preserve">4 </w:t>
      </w:r>
      <w:r w:rsidRPr="007D42BA" w:rsidR="4A1124CB">
        <w:rPr>
          <w:b/>
          <w:bCs/>
        </w:rPr>
        <w:t xml:space="preserve">– </w:t>
      </w:r>
      <w:r w:rsidR="02C28FCF">
        <w:rPr>
          <w:b/>
          <w:bCs/>
        </w:rPr>
        <w:t>Model’s Residuals Check</w:t>
      </w:r>
      <w:r w:rsidRPr="31EA6716" w:rsidR="00727040">
        <w:rPr>
          <w:b/>
          <w:bCs/>
        </w:rPr>
        <w:t>. US Unemployment.</w:t>
      </w:r>
    </w:p>
    <w:p w:rsidR="00D31B16" w:rsidP="00C76F10" w:rsidRDefault="004704E7" w14:paraId="7337F5FC" w14:textId="21EB36F7">
      <w:pPr>
        <w:spacing w:line="480" w:lineRule="auto"/>
        <w:contextualSpacing/>
        <w:jc w:val="both"/>
        <w:rPr>
          <w:b/>
          <w:bCs/>
        </w:rPr>
      </w:pPr>
      <w:r>
        <w:rPr>
          <w:noProof/>
        </w:rPr>
        <w:drawing>
          <wp:anchor distT="0" distB="0" distL="114300" distR="114300" simplePos="0" relativeHeight="251658244" behindDoc="0" locked="0" layoutInCell="1" allowOverlap="1" wp14:anchorId="52B57E56" wp14:editId="4DB19203">
            <wp:simplePos x="0" y="0"/>
            <wp:positionH relativeFrom="column">
              <wp:posOffset>360219</wp:posOffset>
            </wp:positionH>
            <wp:positionV relativeFrom="paragraph">
              <wp:posOffset>44508</wp:posOffset>
            </wp:positionV>
            <wp:extent cx="2556164" cy="182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75" r="3827" b="9520"/>
                    <a:stretch/>
                  </pic:blipFill>
                  <pic:spPr bwMode="auto">
                    <a:xfrm>
                      <a:off x="0" y="0"/>
                      <a:ext cx="2556951" cy="18293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2D61" w:rsidP="00C76F10" w:rsidRDefault="00402D61" w14:paraId="32CB2837" w14:textId="7311BDEB">
      <w:pPr>
        <w:spacing w:line="480" w:lineRule="auto"/>
        <w:jc w:val="both"/>
        <w:rPr>
          <w:b/>
          <w:bCs/>
        </w:rPr>
      </w:pPr>
    </w:p>
    <w:p w:rsidR="0050788F" w:rsidP="00C76F10" w:rsidRDefault="0050788F" w14:paraId="52880DFB" w14:textId="77777777">
      <w:pPr>
        <w:spacing w:line="480" w:lineRule="auto"/>
        <w:jc w:val="both"/>
        <w:rPr>
          <w:b/>
          <w:bCs/>
        </w:rPr>
      </w:pPr>
    </w:p>
    <w:p w:rsidR="0050788F" w:rsidP="00C76F10" w:rsidRDefault="0050788F" w14:paraId="100E1D7E" w14:textId="77777777">
      <w:pPr>
        <w:spacing w:line="480" w:lineRule="auto"/>
        <w:jc w:val="both"/>
        <w:rPr>
          <w:b/>
          <w:bCs/>
        </w:rPr>
      </w:pPr>
      <w:r>
        <w:rPr>
          <w:b/>
          <w:bCs/>
        </w:rPr>
        <w:br w:type="page"/>
      </w:r>
    </w:p>
    <w:p w:rsidR="004704E7" w:rsidP="00C76F10" w:rsidRDefault="00FF6AF9" w14:paraId="63AF299B" w14:textId="0C8BFECC">
      <w:pPr>
        <w:spacing w:line="480" w:lineRule="auto"/>
        <w:jc w:val="both"/>
        <w:rPr>
          <w:b/>
          <w:bCs/>
        </w:rPr>
      </w:pPr>
      <w:r>
        <w:rPr>
          <w:noProof/>
        </w:rPr>
        <w:lastRenderedPageBreak/>
        <w:drawing>
          <wp:anchor distT="0" distB="0" distL="114300" distR="114300" simplePos="0" relativeHeight="251658246" behindDoc="0" locked="0" layoutInCell="1" allowOverlap="1" wp14:anchorId="749C02C1" wp14:editId="7536597A">
            <wp:simplePos x="0" y="0"/>
            <wp:positionH relativeFrom="column">
              <wp:posOffset>512619</wp:posOffset>
            </wp:positionH>
            <wp:positionV relativeFrom="paragraph">
              <wp:posOffset>-41564</wp:posOffset>
            </wp:positionV>
            <wp:extent cx="2774094" cy="1856509"/>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88159" cy="1865922"/>
                    </a:xfrm>
                    <a:prstGeom prst="rect">
                      <a:avLst/>
                    </a:prstGeom>
                  </pic:spPr>
                </pic:pic>
              </a:graphicData>
            </a:graphic>
            <wp14:sizeRelH relativeFrom="page">
              <wp14:pctWidth>0</wp14:pctWidth>
            </wp14:sizeRelH>
            <wp14:sizeRelV relativeFrom="page">
              <wp14:pctHeight>0</wp14:pctHeight>
            </wp14:sizeRelV>
          </wp:anchor>
        </w:drawing>
      </w:r>
    </w:p>
    <w:p w:rsidR="008C2C4A" w:rsidP="00C76F10" w:rsidRDefault="008C2C4A" w14:paraId="7FC4734A" w14:textId="77777777">
      <w:pPr>
        <w:spacing w:line="480" w:lineRule="auto"/>
        <w:jc w:val="both"/>
        <w:rPr>
          <w:b/>
          <w:bCs/>
        </w:rPr>
      </w:pPr>
    </w:p>
    <w:p w:rsidR="008C2C4A" w:rsidP="00C76F10" w:rsidRDefault="008C2C4A" w14:paraId="2B99982D" w14:textId="77777777">
      <w:pPr>
        <w:spacing w:line="480" w:lineRule="auto"/>
        <w:jc w:val="both"/>
        <w:rPr>
          <w:b/>
          <w:bCs/>
        </w:rPr>
      </w:pPr>
    </w:p>
    <w:p w:rsidR="008C2C4A" w:rsidP="00C76F10" w:rsidRDefault="008C2C4A" w14:paraId="5DA4ABE2" w14:textId="77777777">
      <w:pPr>
        <w:spacing w:line="480" w:lineRule="auto"/>
        <w:jc w:val="both"/>
        <w:rPr>
          <w:b/>
          <w:bCs/>
        </w:rPr>
      </w:pPr>
    </w:p>
    <w:p w:rsidR="008C2C4A" w:rsidP="00C76F10" w:rsidRDefault="008C2C4A" w14:paraId="18B44387" w14:textId="77777777">
      <w:pPr>
        <w:spacing w:line="480" w:lineRule="auto"/>
        <w:jc w:val="both"/>
        <w:rPr>
          <w:b/>
          <w:bCs/>
        </w:rPr>
      </w:pPr>
    </w:p>
    <w:p w:rsidR="008C2C4A" w:rsidP="00C76F10" w:rsidRDefault="008C2C4A" w14:paraId="51063584" w14:textId="77777777">
      <w:pPr>
        <w:spacing w:line="480" w:lineRule="auto"/>
        <w:jc w:val="both"/>
        <w:rPr>
          <w:b/>
          <w:bCs/>
        </w:rPr>
      </w:pPr>
    </w:p>
    <w:p w:rsidR="008C2C4A" w:rsidP="00C76F10" w:rsidRDefault="008C2C4A" w14:paraId="69CABD77" w14:textId="2C3E13A1">
      <w:pPr>
        <w:spacing w:line="480" w:lineRule="auto"/>
        <w:jc w:val="both"/>
        <w:rPr>
          <w:b/>
          <w:bCs/>
        </w:rPr>
      </w:pPr>
      <w:r w:rsidRPr="007D42BA">
        <w:rPr>
          <w:b/>
          <w:bCs/>
        </w:rPr>
        <w:t xml:space="preserve">Appendix </w:t>
      </w:r>
      <w:r>
        <w:rPr>
          <w:b/>
          <w:bCs/>
        </w:rPr>
        <w:t xml:space="preserve">5 </w:t>
      </w:r>
      <w:r w:rsidRPr="007D42BA">
        <w:rPr>
          <w:b/>
          <w:bCs/>
        </w:rPr>
        <w:t xml:space="preserve">– </w:t>
      </w:r>
      <w:r w:rsidR="009E28B7">
        <w:rPr>
          <w:b/>
          <w:bCs/>
        </w:rPr>
        <w:t>Diebold-Mariano Tests</w:t>
      </w:r>
      <w:r w:rsidR="00727040">
        <w:rPr>
          <w:b/>
        </w:rPr>
        <w:t>. US Unemployment.</w:t>
      </w:r>
    </w:p>
    <w:p w:rsidR="006915D1" w:rsidP="00C76F10" w:rsidRDefault="0021699F" w14:paraId="0B2A69F8" w14:textId="76F9B38F">
      <w:pPr>
        <w:spacing w:line="480" w:lineRule="auto"/>
        <w:jc w:val="both"/>
        <w:rPr>
          <w:b/>
          <w:bCs/>
        </w:rPr>
      </w:pPr>
      <w:r>
        <w:rPr>
          <w:noProof/>
        </w:rPr>
        <w:drawing>
          <wp:anchor distT="0" distB="0" distL="114300" distR="114300" simplePos="0" relativeHeight="251658249" behindDoc="0" locked="0" layoutInCell="1" allowOverlap="1" wp14:anchorId="5A0D9E1F" wp14:editId="05EE8397">
            <wp:simplePos x="0" y="0"/>
            <wp:positionH relativeFrom="margin">
              <wp:posOffset>1411605</wp:posOffset>
            </wp:positionH>
            <wp:positionV relativeFrom="paragraph">
              <wp:posOffset>12700</wp:posOffset>
            </wp:positionV>
            <wp:extent cx="3329940" cy="1199515"/>
            <wp:effectExtent l="0" t="0" r="381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29940" cy="1199515"/>
                    </a:xfrm>
                    <a:prstGeom prst="rect">
                      <a:avLst/>
                    </a:prstGeom>
                  </pic:spPr>
                </pic:pic>
              </a:graphicData>
            </a:graphic>
            <wp14:sizeRelH relativeFrom="page">
              <wp14:pctWidth>0</wp14:pctWidth>
            </wp14:sizeRelH>
            <wp14:sizeRelV relativeFrom="page">
              <wp14:pctHeight>0</wp14:pctHeight>
            </wp14:sizeRelV>
          </wp:anchor>
        </w:drawing>
      </w:r>
    </w:p>
    <w:p w:rsidR="006915D1" w:rsidP="00C76F10" w:rsidRDefault="006915D1" w14:paraId="4C27A07F" w14:textId="77777777">
      <w:pPr>
        <w:spacing w:line="480" w:lineRule="auto"/>
        <w:jc w:val="both"/>
        <w:rPr>
          <w:b/>
          <w:bCs/>
        </w:rPr>
      </w:pPr>
    </w:p>
    <w:p w:rsidR="003D0020" w:rsidP="00C76F10" w:rsidRDefault="003D0020" w14:paraId="55C37DC3" w14:textId="77777777">
      <w:pPr>
        <w:spacing w:line="480" w:lineRule="auto"/>
        <w:jc w:val="both"/>
        <w:rPr>
          <w:b/>
          <w:bCs/>
        </w:rPr>
      </w:pPr>
    </w:p>
    <w:p w:rsidR="0021699F" w:rsidP="00B619A9" w:rsidRDefault="0021699F" w14:paraId="328E5692" w14:textId="77777777">
      <w:pPr>
        <w:spacing w:line="480" w:lineRule="auto"/>
        <w:contextualSpacing/>
        <w:jc w:val="center"/>
        <w:rPr>
          <w:b/>
          <w:color w:val="2E74B5" w:themeColor="accent5" w:themeShade="BF"/>
        </w:rPr>
      </w:pPr>
    </w:p>
    <w:p w:rsidRPr="00621ABB" w:rsidR="00B619A9" w:rsidP="00B619A9" w:rsidRDefault="0021699F" w14:paraId="0129A262" w14:textId="1A47B265">
      <w:pPr>
        <w:spacing w:line="480" w:lineRule="auto"/>
        <w:contextualSpacing/>
        <w:jc w:val="center"/>
        <w:rPr>
          <w:b/>
          <w:bCs/>
        </w:rPr>
      </w:pPr>
      <w:r>
        <w:rPr>
          <w:noProof/>
        </w:rPr>
        <w:drawing>
          <wp:anchor distT="0" distB="0" distL="114300" distR="114300" simplePos="0" relativeHeight="251658248" behindDoc="0" locked="0" layoutInCell="1" allowOverlap="1" wp14:anchorId="3C08D64F" wp14:editId="5A44FA8E">
            <wp:simplePos x="0" y="0"/>
            <wp:positionH relativeFrom="margin">
              <wp:posOffset>817245</wp:posOffset>
            </wp:positionH>
            <wp:positionV relativeFrom="paragraph">
              <wp:posOffset>290195</wp:posOffset>
            </wp:positionV>
            <wp:extent cx="4552315" cy="371856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83" t="713"/>
                    <a:stretch/>
                  </pic:blipFill>
                  <pic:spPr bwMode="auto">
                    <a:xfrm>
                      <a:off x="0" y="0"/>
                      <a:ext cx="4552315" cy="371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350DD8A">
        <w:rPr>
          <w:b/>
          <w:bCs/>
          <w:color w:val="2E74B5" w:themeColor="accent5" w:themeShade="BF"/>
        </w:rPr>
        <w:t>P</w:t>
      </w:r>
      <w:r w:rsidRPr="005C1C85" w:rsidR="2350DD8A">
        <w:rPr>
          <w:b/>
          <w:bCs/>
          <w:color w:val="2E74B5" w:themeColor="accent5" w:themeShade="BF"/>
        </w:rPr>
        <w:t xml:space="preserve">-values from </w:t>
      </w:r>
      <w:r w:rsidRPr="003D0020" w:rsidR="59D637ED">
        <w:rPr>
          <w:b/>
          <w:bCs/>
          <w:color w:val="2E74B5" w:themeColor="accent5" w:themeShade="BF"/>
        </w:rPr>
        <w:t xml:space="preserve">two tailed </w:t>
      </w:r>
      <w:r w:rsidRPr="005C1C85" w:rsidR="2350DD8A">
        <w:rPr>
          <w:b/>
          <w:bCs/>
          <w:color w:val="2E74B5" w:themeColor="accent5" w:themeShade="BF"/>
        </w:rPr>
        <w:t xml:space="preserve">type test </w:t>
      </w:r>
      <w:r w:rsidR="2350DD8A">
        <w:rPr>
          <w:b/>
          <w:bCs/>
          <w:color w:val="2E74B5" w:themeColor="accent5" w:themeShade="BF"/>
        </w:rPr>
        <w:t>(in-sample accuracies)</w:t>
      </w:r>
    </w:p>
    <w:p w:rsidR="00B619A9" w:rsidP="00C76F10" w:rsidRDefault="00B619A9" w14:paraId="5F55FF22" w14:textId="77777777">
      <w:pPr>
        <w:spacing w:line="480" w:lineRule="auto"/>
        <w:jc w:val="both"/>
        <w:rPr>
          <w:b/>
          <w:bCs/>
        </w:rPr>
      </w:pPr>
    </w:p>
    <w:p w:rsidR="008C2C4A" w:rsidP="00C76F10" w:rsidRDefault="008C2C4A" w14:paraId="5BFD6030" w14:textId="77777777">
      <w:pPr>
        <w:spacing w:line="480" w:lineRule="auto"/>
        <w:jc w:val="both"/>
        <w:rPr>
          <w:b/>
          <w:bCs/>
        </w:rPr>
      </w:pPr>
    </w:p>
    <w:p w:rsidR="008C2C4A" w:rsidP="00C76F10" w:rsidRDefault="008C2C4A" w14:paraId="6070C163" w14:textId="77777777">
      <w:pPr>
        <w:spacing w:line="480" w:lineRule="auto"/>
        <w:jc w:val="both"/>
        <w:rPr>
          <w:b/>
          <w:bCs/>
        </w:rPr>
      </w:pPr>
    </w:p>
    <w:p w:rsidR="008C2C4A" w:rsidP="00C76F10" w:rsidRDefault="008C2C4A" w14:paraId="0735C122" w14:textId="77777777">
      <w:pPr>
        <w:spacing w:line="480" w:lineRule="auto"/>
        <w:jc w:val="both"/>
        <w:rPr>
          <w:b/>
          <w:bCs/>
        </w:rPr>
      </w:pPr>
    </w:p>
    <w:p w:rsidR="10C868CA" w:rsidP="10C868CA" w:rsidRDefault="10C868CA" w14:paraId="763A7E32" w14:textId="7F9C05B1">
      <w:pPr>
        <w:spacing w:line="480" w:lineRule="auto"/>
        <w:jc w:val="both"/>
        <w:rPr>
          <w:b/>
          <w:bCs/>
        </w:rPr>
      </w:pPr>
    </w:p>
    <w:p w:rsidR="10C868CA" w:rsidP="10C868CA" w:rsidRDefault="10C868CA" w14:paraId="160BCF00" w14:textId="66C6EA0E">
      <w:pPr>
        <w:spacing w:line="480" w:lineRule="auto"/>
        <w:jc w:val="both"/>
        <w:rPr>
          <w:b/>
          <w:bCs/>
        </w:rPr>
      </w:pPr>
    </w:p>
    <w:p w:rsidR="014D090E" w:rsidP="014D090E" w:rsidRDefault="014D090E" w14:paraId="63F0CCD1" w14:textId="0ADFF632">
      <w:pPr>
        <w:spacing w:line="480" w:lineRule="auto"/>
        <w:jc w:val="both"/>
        <w:rPr>
          <w:b/>
          <w:bCs/>
        </w:rPr>
      </w:pPr>
    </w:p>
    <w:p w:rsidR="014D090E" w:rsidP="014D090E" w:rsidRDefault="014D090E" w14:paraId="226CA344" w14:textId="27C310D9">
      <w:pPr>
        <w:spacing w:line="480" w:lineRule="auto"/>
        <w:jc w:val="both"/>
        <w:rPr>
          <w:b/>
          <w:bCs/>
        </w:rPr>
      </w:pPr>
    </w:p>
    <w:p w:rsidR="014D090E" w:rsidP="014D090E" w:rsidRDefault="014D090E" w14:paraId="1426CFC3" w14:textId="3106C6C5">
      <w:pPr>
        <w:spacing w:line="480" w:lineRule="auto"/>
        <w:jc w:val="both"/>
        <w:rPr>
          <w:b/>
          <w:bCs/>
        </w:rPr>
      </w:pPr>
    </w:p>
    <w:p w:rsidR="008C2C4A" w:rsidRDefault="008C2C4A" w14:paraId="0A79881B" w14:textId="77777777">
      <w:pPr>
        <w:rPr>
          <w:b/>
          <w:bCs/>
        </w:rPr>
      </w:pPr>
      <w:r>
        <w:rPr>
          <w:b/>
          <w:bCs/>
        </w:rPr>
        <w:br w:type="page"/>
      </w:r>
    </w:p>
    <w:p w:rsidR="00CC1078" w:rsidP="00CC1078" w:rsidRDefault="00CC1078" w14:paraId="37BA7FCA" w14:textId="1F38B9DD">
      <w:pPr>
        <w:jc w:val="center"/>
        <w:rPr>
          <w:b/>
          <w:bCs/>
        </w:rPr>
      </w:pPr>
      <w:r>
        <w:rPr>
          <w:b/>
          <w:bCs/>
          <w:color w:val="2E74B5" w:themeColor="accent5" w:themeShade="BF"/>
        </w:rPr>
        <w:lastRenderedPageBreak/>
        <w:t>P</w:t>
      </w:r>
      <w:r w:rsidRPr="005C1C85">
        <w:rPr>
          <w:b/>
          <w:bCs/>
          <w:color w:val="2E74B5" w:themeColor="accent5" w:themeShade="BF"/>
        </w:rPr>
        <w:t xml:space="preserve">-values from </w:t>
      </w:r>
      <w:r w:rsidRPr="00E67EAF" w:rsidR="00E67EAF">
        <w:rPr>
          <w:b/>
          <w:bCs/>
          <w:color w:val="2E74B5" w:themeColor="accent5" w:themeShade="BF"/>
        </w:rPr>
        <w:t>greater-than</w:t>
      </w:r>
      <w:r w:rsidRPr="003D0020">
        <w:rPr>
          <w:b/>
          <w:bCs/>
          <w:color w:val="2E74B5" w:themeColor="accent5" w:themeShade="BF"/>
        </w:rPr>
        <w:t xml:space="preserve"> </w:t>
      </w:r>
      <w:r w:rsidRPr="005C1C85">
        <w:rPr>
          <w:b/>
          <w:bCs/>
          <w:color w:val="2E74B5" w:themeColor="accent5" w:themeShade="BF"/>
        </w:rPr>
        <w:t xml:space="preserve">type test </w:t>
      </w:r>
      <w:r>
        <w:rPr>
          <w:b/>
          <w:bCs/>
          <w:color w:val="2E74B5" w:themeColor="accent5" w:themeShade="BF"/>
        </w:rPr>
        <w:t>(in-sample accuracies)</w:t>
      </w:r>
    </w:p>
    <w:p w:rsidR="00E67EAF" w:rsidP="00E67EAF" w:rsidRDefault="00B7225A" w14:paraId="77D03D76" w14:textId="0733350B">
      <w:pPr>
        <w:spacing w:line="480" w:lineRule="auto"/>
        <w:contextualSpacing/>
        <w:rPr>
          <w:b/>
          <w:color w:val="2E74B5" w:themeColor="accent5" w:themeShade="BF"/>
        </w:rPr>
      </w:pPr>
      <w:r>
        <w:rPr>
          <w:noProof/>
        </w:rPr>
        <w:drawing>
          <wp:anchor distT="0" distB="0" distL="114300" distR="114300" simplePos="0" relativeHeight="251658250" behindDoc="0" locked="0" layoutInCell="1" allowOverlap="1" wp14:anchorId="40689DF1" wp14:editId="27CCD5BC">
            <wp:simplePos x="0" y="0"/>
            <wp:positionH relativeFrom="margin">
              <wp:posOffset>609600</wp:posOffset>
            </wp:positionH>
            <wp:positionV relativeFrom="paragraph">
              <wp:posOffset>68580</wp:posOffset>
            </wp:positionV>
            <wp:extent cx="4581590" cy="37338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41" t="545" r="1004"/>
                    <a:stretch/>
                  </pic:blipFill>
                  <pic:spPr bwMode="auto">
                    <a:xfrm>
                      <a:off x="0" y="0"/>
                      <a:ext cx="4581590" cy="373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7EAF" w:rsidP="00E67EAF" w:rsidRDefault="00E67EAF" w14:paraId="549E48F5" w14:textId="1A1DBDBD">
      <w:pPr>
        <w:spacing w:line="480" w:lineRule="auto"/>
        <w:contextualSpacing/>
        <w:rPr>
          <w:b/>
          <w:color w:val="2E74B5" w:themeColor="accent5" w:themeShade="BF"/>
        </w:rPr>
      </w:pPr>
    </w:p>
    <w:p w:rsidR="00E67EAF" w:rsidP="00E67EAF" w:rsidRDefault="00E67EAF" w14:paraId="5EFF39F8" w14:textId="6AFB4B59">
      <w:pPr>
        <w:spacing w:line="480" w:lineRule="auto"/>
        <w:contextualSpacing/>
        <w:rPr>
          <w:b/>
          <w:color w:val="2E74B5" w:themeColor="accent5" w:themeShade="BF"/>
        </w:rPr>
      </w:pPr>
    </w:p>
    <w:p w:rsidR="00E67EAF" w:rsidP="00E67EAF" w:rsidRDefault="00E67EAF" w14:paraId="76F27034" w14:textId="77777777">
      <w:pPr>
        <w:spacing w:line="480" w:lineRule="auto"/>
        <w:contextualSpacing/>
        <w:rPr>
          <w:b/>
          <w:color w:val="2E74B5" w:themeColor="accent5" w:themeShade="BF"/>
        </w:rPr>
      </w:pPr>
    </w:p>
    <w:p w:rsidR="00E67EAF" w:rsidP="00E67EAF" w:rsidRDefault="00E67EAF" w14:paraId="77FE10F5" w14:textId="77777777">
      <w:pPr>
        <w:spacing w:line="480" w:lineRule="auto"/>
        <w:contextualSpacing/>
        <w:rPr>
          <w:b/>
          <w:color w:val="2E74B5" w:themeColor="accent5" w:themeShade="BF"/>
        </w:rPr>
      </w:pPr>
    </w:p>
    <w:p w:rsidR="00E67EAF" w:rsidP="00E67EAF" w:rsidRDefault="00E67EAF" w14:paraId="2F7A337C" w14:textId="77777777">
      <w:pPr>
        <w:spacing w:line="480" w:lineRule="auto"/>
        <w:contextualSpacing/>
        <w:rPr>
          <w:b/>
          <w:color w:val="2E74B5" w:themeColor="accent5" w:themeShade="BF"/>
        </w:rPr>
      </w:pPr>
    </w:p>
    <w:p w:rsidR="00E67EAF" w:rsidP="00E67EAF" w:rsidRDefault="00E67EAF" w14:paraId="2A89E285" w14:textId="77777777">
      <w:pPr>
        <w:spacing w:line="480" w:lineRule="auto"/>
        <w:contextualSpacing/>
        <w:rPr>
          <w:b/>
          <w:color w:val="2E74B5" w:themeColor="accent5" w:themeShade="BF"/>
        </w:rPr>
      </w:pPr>
    </w:p>
    <w:p w:rsidR="00E67EAF" w:rsidP="00E67EAF" w:rsidRDefault="00E67EAF" w14:paraId="71532D54" w14:textId="77777777">
      <w:pPr>
        <w:spacing w:line="480" w:lineRule="auto"/>
        <w:contextualSpacing/>
        <w:rPr>
          <w:b/>
          <w:color w:val="2E74B5" w:themeColor="accent5" w:themeShade="BF"/>
        </w:rPr>
      </w:pPr>
    </w:p>
    <w:p w:rsidR="00E67EAF" w:rsidP="00E67EAF" w:rsidRDefault="00E67EAF" w14:paraId="34CF1C8F" w14:textId="77777777">
      <w:pPr>
        <w:spacing w:line="480" w:lineRule="auto"/>
        <w:contextualSpacing/>
        <w:rPr>
          <w:b/>
          <w:color w:val="2E74B5" w:themeColor="accent5" w:themeShade="BF"/>
        </w:rPr>
      </w:pPr>
    </w:p>
    <w:p w:rsidR="00E67EAF" w:rsidP="00E67EAF" w:rsidRDefault="00E67EAF" w14:paraId="50777249" w14:textId="77777777">
      <w:pPr>
        <w:spacing w:line="480" w:lineRule="auto"/>
        <w:contextualSpacing/>
        <w:rPr>
          <w:b/>
          <w:color w:val="2E74B5" w:themeColor="accent5" w:themeShade="BF"/>
        </w:rPr>
      </w:pPr>
    </w:p>
    <w:p w:rsidR="00E67EAF" w:rsidP="00E67EAF" w:rsidRDefault="00E67EAF" w14:paraId="66E6D0FF" w14:textId="77777777">
      <w:pPr>
        <w:spacing w:line="480" w:lineRule="auto"/>
        <w:contextualSpacing/>
        <w:rPr>
          <w:b/>
          <w:color w:val="2E74B5" w:themeColor="accent5" w:themeShade="BF"/>
        </w:rPr>
      </w:pPr>
    </w:p>
    <w:p w:rsidRPr="00B7225A" w:rsidR="00E67EAF" w:rsidP="00B7225A" w:rsidRDefault="00E67EAF" w14:paraId="7570477F" w14:textId="77777777">
      <w:pPr>
        <w:spacing w:line="480" w:lineRule="auto"/>
        <w:contextualSpacing/>
        <w:jc w:val="center"/>
        <w:rPr>
          <w:b/>
          <w:color w:val="2E74B5" w:themeColor="accent5" w:themeShade="BF"/>
          <w:sz w:val="16"/>
          <w:szCs w:val="16"/>
        </w:rPr>
      </w:pPr>
    </w:p>
    <w:p w:rsidRPr="00621ABB" w:rsidR="00E67EAF" w:rsidP="00B7225A" w:rsidRDefault="00B7225A" w14:paraId="09D98745" w14:textId="5286A9E8">
      <w:pPr>
        <w:spacing w:before="240" w:after="240" w:line="480" w:lineRule="auto"/>
        <w:contextualSpacing/>
        <w:jc w:val="center"/>
        <w:rPr>
          <w:b/>
        </w:rPr>
      </w:pPr>
      <w:r w:rsidRPr="00621ABB">
        <w:rPr>
          <w:b/>
          <w:bCs/>
          <w:noProof/>
        </w:rPr>
        <w:drawing>
          <wp:anchor distT="0" distB="0" distL="114300" distR="114300" simplePos="0" relativeHeight="251658251" behindDoc="0" locked="0" layoutInCell="1" allowOverlap="1" wp14:anchorId="1BF03050" wp14:editId="524719A1">
            <wp:simplePos x="0" y="0"/>
            <wp:positionH relativeFrom="margin">
              <wp:posOffset>563880</wp:posOffset>
            </wp:positionH>
            <wp:positionV relativeFrom="paragraph">
              <wp:posOffset>267335</wp:posOffset>
            </wp:positionV>
            <wp:extent cx="4673895" cy="3810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66" t="575" r="695"/>
                    <a:stretch/>
                  </pic:blipFill>
                  <pic:spPr bwMode="auto">
                    <a:xfrm>
                      <a:off x="0" y="0"/>
                      <a:ext cx="4673895"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13581974" w:rsidR="0CFE255A">
        <w:rPr>
          <w:b/>
          <w:bCs/>
          <w:color w:val="2E74B5" w:themeColor="accent5" w:themeShade="BF"/>
        </w:rPr>
        <w:t>P-values from less-than type test (in-sample accuracies)</w:t>
      </w:r>
    </w:p>
    <w:p w:rsidR="00E67EAF" w:rsidP="00E67EAF" w:rsidRDefault="00E67EAF" w14:paraId="792721C1" w14:textId="41010E3D">
      <w:pPr>
        <w:spacing w:line="480" w:lineRule="auto"/>
        <w:jc w:val="both"/>
        <w:rPr>
          <w:b/>
        </w:rPr>
      </w:pPr>
    </w:p>
    <w:p w:rsidRPr="004E361E" w:rsidR="004E361E" w:rsidP="004E361E" w:rsidRDefault="004E361E" w14:paraId="4B22D79E" w14:textId="50F68243">
      <w:pPr>
        <w:rPr>
          <w:b/>
          <w:bCs/>
        </w:rPr>
      </w:pPr>
    </w:p>
    <w:p w:rsidR="00E67EAF" w:rsidRDefault="00E67EAF" w14:paraId="7A42CC28" w14:textId="77777777">
      <w:pPr>
        <w:rPr>
          <w:b/>
          <w:bCs/>
        </w:rPr>
      </w:pPr>
    </w:p>
    <w:p w:rsidR="00E67EAF" w:rsidRDefault="00E67EAF" w14:paraId="32341B51" w14:textId="7586EE3F">
      <w:pPr>
        <w:spacing w:after="160" w:line="259" w:lineRule="auto"/>
        <w:rPr>
          <w:b/>
        </w:rPr>
      </w:pPr>
      <w:r>
        <w:rPr>
          <w:b/>
        </w:rPr>
        <w:br w:type="page"/>
      </w:r>
    </w:p>
    <w:p w:rsidR="00C959D3" w:rsidP="31EA6716" w:rsidRDefault="00C959D3" w14:paraId="1CE53A56" w14:textId="1EA9BBCC">
      <w:pPr>
        <w:spacing w:line="480" w:lineRule="auto"/>
        <w:contextualSpacing/>
        <w:jc w:val="both"/>
        <w:rPr>
          <w:b/>
          <w:bCs/>
        </w:rPr>
      </w:pPr>
      <w:r w:rsidRPr="31EA6716">
        <w:rPr>
          <w:b/>
          <w:bCs/>
        </w:rPr>
        <w:lastRenderedPageBreak/>
        <w:t xml:space="preserve">Appendix </w:t>
      </w:r>
      <w:r w:rsidRPr="31EA6716" w:rsidR="00F76EFD">
        <w:rPr>
          <w:b/>
          <w:bCs/>
        </w:rPr>
        <w:t>6</w:t>
      </w:r>
      <w:r w:rsidRPr="31EA6716">
        <w:rPr>
          <w:b/>
          <w:bCs/>
        </w:rPr>
        <w:t xml:space="preserve"> – Forecast </w:t>
      </w:r>
      <w:r w:rsidR="0030502C">
        <w:rPr>
          <w:b/>
          <w:bCs/>
        </w:rPr>
        <w:t xml:space="preserve">Intervals and </w:t>
      </w:r>
      <w:r w:rsidRPr="31EA6716">
        <w:rPr>
          <w:b/>
          <w:bCs/>
        </w:rPr>
        <w:t>Plots. US Unemployment.</w:t>
      </w:r>
    </w:p>
    <w:p w:rsidR="0030502C" w:rsidP="00C95E64" w:rsidRDefault="0030502C" w14:paraId="39C1587B" w14:textId="685C46B2">
      <w:pPr>
        <w:spacing w:line="480" w:lineRule="auto"/>
        <w:contextualSpacing/>
        <w:jc w:val="center"/>
        <w:rPr>
          <w:b/>
          <w:bCs/>
        </w:rPr>
      </w:pPr>
      <w:r>
        <w:rPr>
          <w:noProof/>
        </w:rPr>
        <w:drawing>
          <wp:inline distT="0" distB="0" distL="0" distR="0" wp14:anchorId="37111985" wp14:editId="0E1ADB8D">
            <wp:extent cx="3829050" cy="149616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3829050" cy="1496166"/>
                    </a:xfrm>
                    <a:prstGeom prst="rect">
                      <a:avLst/>
                    </a:prstGeom>
                  </pic:spPr>
                </pic:pic>
              </a:graphicData>
            </a:graphic>
          </wp:inline>
        </w:drawing>
      </w:r>
    </w:p>
    <w:p w:rsidR="0030502C" w:rsidP="00C95E64" w:rsidRDefault="00902A76" w14:paraId="6F7B08A1" w14:textId="1F977D4F">
      <w:pPr>
        <w:spacing w:line="480" w:lineRule="auto"/>
        <w:contextualSpacing/>
        <w:jc w:val="center"/>
        <w:rPr>
          <w:b/>
          <w:bCs/>
        </w:rPr>
      </w:pPr>
      <w:r>
        <w:rPr>
          <w:noProof/>
        </w:rPr>
        <w:drawing>
          <wp:inline distT="0" distB="0" distL="0" distR="0" wp14:anchorId="11AF07DC" wp14:editId="5CA8341D">
            <wp:extent cx="3855918"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073"/>
                    <a:stretch/>
                  </pic:blipFill>
                  <pic:spPr bwMode="auto">
                    <a:xfrm>
                      <a:off x="0" y="0"/>
                      <a:ext cx="3891593" cy="1595779"/>
                    </a:xfrm>
                    <a:prstGeom prst="rect">
                      <a:avLst/>
                    </a:prstGeom>
                    <a:ln>
                      <a:noFill/>
                    </a:ln>
                    <a:extLst>
                      <a:ext uri="{53640926-AAD7-44D8-BBD7-CCE9431645EC}">
                        <a14:shadowObscured xmlns:a14="http://schemas.microsoft.com/office/drawing/2010/main"/>
                      </a:ext>
                    </a:extLst>
                  </pic:spPr>
                </pic:pic>
              </a:graphicData>
            </a:graphic>
          </wp:inline>
        </w:drawing>
      </w:r>
    </w:p>
    <w:p w:rsidR="00902A76" w:rsidP="00C95E64" w:rsidRDefault="004B0BF6" w14:paraId="386EF038" w14:textId="20394832">
      <w:pPr>
        <w:spacing w:line="480" w:lineRule="auto"/>
        <w:contextualSpacing/>
        <w:jc w:val="center"/>
        <w:rPr>
          <w:b/>
          <w:bCs/>
        </w:rPr>
      </w:pPr>
      <w:r>
        <w:rPr>
          <w:noProof/>
        </w:rPr>
        <w:drawing>
          <wp:inline distT="0" distB="0" distL="0" distR="0" wp14:anchorId="5093610F" wp14:editId="4E5DB97C">
            <wp:extent cx="3876675" cy="156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122"/>
                    <a:stretch/>
                  </pic:blipFill>
                  <pic:spPr bwMode="auto">
                    <a:xfrm>
                      <a:off x="0" y="0"/>
                      <a:ext cx="3892401" cy="1574813"/>
                    </a:xfrm>
                    <a:prstGeom prst="rect">
                      <a:avLst/>
                    </a:prstGeom>
                    <a:ln>
                      <a:noFill/>
                    </a:ln>
                    <a:extLst>
                      <a:ext uri="{53640926-AAD7-44D8-BBD7-CCE9431645EC}">
                        <a14:shadowObscured xmlns:a14="http://schemas.microsoft.com/office/drawing/2010/main"/>
                      </a:ext>
                    </a:extLst>
                  </pic:spPr>
                </pic:pic>
              </a:graphicData>
            </a:graphic>
          </wp:inline>
        </w:drawing>
      </w:r>
    </w:p>
    <w:p w:rsidR="0001318C" w:rsidP="00C95E64" w:rsidRDefault="0001318C" w14:paraId="56C403A8" w14:textId="413D22EF">
      <w:pPr>
        <w:spacing w:line="480" w:lineRule="auto"/>
        <w:contextualSpacing/>
        <w:jc w:val="center"/>
        <w:rPr>
          <w:b/>
          <w:bCs/>
        </w:rPr>
      </w:pPr>
      <w:r>
        <w:rPr>
          <w:noProof/>
        </w:rPr>
        <w:drawing>
          <wp:inline distT="0" distB="0" distL="0" distR="0" wp14:anchorId="61720EDA" wp14:editId="14451571">
            <wp:extent cx="3895906" cy="1587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557"/>
                    <a:stretch/>
                  </pic:blipFill>
                  <pic:spPr bwMode="auto">
                    <a:xfrm>
                      <a:off x="0" y="0"/>
                      <a:ext cx="3913492" cy="1594666"/>
                    </a:xfrm>
                    <a:prstGeom prst="rect">
                      <a:avLst/>
                    </a:prstGeom>
                    <a:ln>
                      <a:noFill/>
                    </a:ln>
                    <a:extLst>
                      <a:ext uri="{53640926-AAD7-44D8-BBD7-CCE9431645EC}">
                        <a14:shadowObscured xmlns:a14="http://schemas.microsoft.com/office/drawing/2010/main"/>
                      </a:ext>
                    </a:extLst>
                  </pic:spPr>
                </pic:pic>
              </a:graphicData>
            </a:graphic>
          </wp:inline>
        </w:drawing>
      </w:r>
    </w:p>
    <w:p w:rsidR="0001318C" w:rsidP="00C95E64" w:rsidRDefault="00F84BF4" w14:paraId="70CC226B" w14:textId="1986BD0F">
      <w:pPr>
        <w:spacing w:line="480" w:lineRule="auto"/>
        <w:contextualSpacing/>
        <w:jc w:val="center"/>
        <w:rPr>
          <w:b/>
          <w:bCs/>
        </w:rPr>
      </w:pPr>
      <w:r>
        <w:rPr>
          <w:noProof/>
        </w:rPr>
        <w:lastRenderedPageBreak/>
        <w:drawing>
          <wp:inline distT="0" distB="0" distL="0" distR="0" wp14:anchorId="610FA165" wp14:editId="08D03272">
            <wp:extent cx="3860800" cy="1608247"/>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04"/>
                    <a:stretch/>
                  </pic:blipFill>
                  <pic:spPr bwMode="auto">
                    <a:xfrm>
                      <a:off x="0" y="0"/>
                      <a:ext cx="3892917" cy="1621626"/>
                    </a:xfrm>
                    <a:prstGeom prst="rect">
                      <a:avLst/>
                    </a:prstGeom>
                    <a:ln>
                      <a:noFill/>
                    </a:ln>
                    <a:extLst>
                      <a:ext uri="{53640926-AAD7-44D8-BBD7-CCE9431645EC}">
                        <a14:shadowObscured xmlns:a14="http://schemas.microsoft.com/office/drawing/2010/main"/>
                      </a:ext>
                    </a:extLst>
                  </pic:spPr>
                </pic:pic>
              </a:graphicData>
            </a:graphic>
          </wp:inline>
        </w:drawing>
      </w:r>
    </w:p>
    <w:p w:rsidR="00F84BF4" w:rsidP="00C95E64" w:rsidRDefault="00945F08" w14:paraId="4EA1CB8B" w14:textId="1000D2E8">
      <w:pPr>
        <w:spacing w:line="480" w:lineRule="auto"/>
        <w:contextualSpacing/>
        <w:jc w:val="center"/>
        <w:rPr>
          <w:b/>
          <w:bCs/>
        </w:rPr>
      </w:pPr>
      <w:r>
        <w:rPr>
          <w:noProof/>
        </w:rPr>
        <w:drawing>
          <wp:inline distT="0" distB="0" distL="0" distR="0" wp14:anchorId="0AA7BA45" wp14:editId="1614B145">
            <wp:extent cx="3917950" cy="1629928"/>
            <wp:effectExtent l="0" t="0" r="635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3917950" cy="1629928"/>
                    </a:xfrm>
                    <a:prstGeom prst="rect">
                      <a:avLst/>
                    </a:prstGeom>
                  </pic:spPr>
                </pic:pic>
              </a:graphicData>
            </a:graphic>
          </wp:inline>
        </w:drawing>
      </w:r>
    </w:p>
    <w:p w:rsidR="00C95E64" w:rsidP="00C95E64" w:rsidRDefault="00C95E64" w14:paraId="3180B567" w14:textId="77777777">
      <w:pPr>
        <w:spacing w:line="480" w:lineRule="auto"/>
        <w:contextualSpacing/>
        <w:jc w:val="center"/>
        <w:rPr>
          <w:b/>
          <w:bCs/>
        </w:rPr>
      </w:pPr>
    </w:p>
    <w:p w:rsidR="00C95E64" w:rsidP="00C95E64" w:rsidRDefault="00C95E64" w14:paraId="12EB79CB" w14:textId="77777777">
      <w:pPr>
        <w:spacing w:line="480" w:lineRule="auto"/>
        <w:contextualSpacing/>
        <w:jc w:val="center"/>
        <w:rPr>
          <w:b/>
          <w:bCs/>
        </w:rPr>
      </w:pPr>
    </w:p>
    <w:p w:rsidR="00C959D3" w:rsidP="31EA6716" w:rsidRDefault="00C959D3" w14:paraId="7BB51B90" w14:textId="7586EE3F">
      <w:pPr>
        <w:spacing w:line="480" w:lineRule="auto"/>
        <w:contextualSpacing/>
        <w:jc w:val="center"/>
        <w:rPr>
          <w:b/>
          <w:bCs/>
        </w:rPr>
      </w:pPr>
      <w:r>
        <w:rPr>
          <w:noProof/>
        </w:rPr>
        <w:drawing>
          <wp:inline distT="0" distB="0" distL="0" distR="0" wp14:anchorId="5CC550A9" wp14:editId="0C30A15C">
            <wp:extent cx="4394200" cy="272665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4394200" cy="2726657"/>
                    </a:xfrm>
                    <a:prstGeom prst="rect">
                      <a:avLst/>
                    </a:prstGeom>
                  </pic:spPr>
                </pic:pic>
              </a:graphicData>
            </a:graphic>
          </wp:inline>
        </w:drawing>
      </w:r>
    </w:p>
    <w:p w:rsidR="00C959D3" w:rsidP="31EA6716" w:rsidRDefault="00C959D3" w14:paraId="63D5F8A5" w14:textId="7586EE3F">
      <w:pPr>
        <w:spacing w:line="480" w:lineRule="auto"/>
        <w:contextualSpacing/>
        <w:jc w:val="center"/>
        <w:rPr>
          <w:b/>
          <w:bCs/>
        </w:rPr>
      </w:pPr>
      <w:r>
        <w:rPr>
          <w:noProof/>
        </w:rPr>
        <w:lastRenderedPageBreak/>
        <w:drawing>
          <wp:inline distT="0" distB="0" distL="0" distR="0" wp14:anchorId="4365F721" wp14:editId="4CE5EBF8">
            <wp:extent cx="4120345"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20345" cy="2540000"/>
                    </a:xfrm>
                    <a:prstGeom prst="rect">
                      <a:avLst/>
                    </a:prstGeom>
                  </pic:spPr>
                </pic:pic>
              </a:graphicData>
            </a:graphic>
          </wp:inline>
        </w:drawing>
      </w:r>
    </w:p>
    <w:p w:rsidR="00C959D3" w:rsidP="31EA6716" w:rsidRDefault="00C959D3" w14:paraId="0579F677" w14:textId="7586EE3F">
      <w:pPr>
        <w:spacing w:line="480" w:lineRule="auto"/>
        <w:contextualSpacing/>
        <w:jc w:val="center"/>
        <w:rPr>
          <w:b/>
          <w:bCs/>
        </w:rPr>
      </w:pPr>
      <w:r>
        <w:rPr>
          <w:noProof/>
        </w:rPr>
        <w:drawing>
          <wp:inline distT="0" distB="0" distL="0" distR="0" wp14:anchorId="645398D9" wp14:editId="669AE4E7">
            <wp:extent cx="4108450" cy="254232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08450" cy="2542323"/>
                    </a:xfrm>
                    <a:prstGeom prst="rect">
                      <a:avLst/>
                    </a:prstGeom>
                  </pic:spPr>
                </pic:pic>
              </a:graphicData>
            </a:graphic>
          </wp:inline>
        </w:drawing>
      </w:r>
    </w:p>
    <w:p w:rsidR="00C959D3" w:rsidP="31EA6716" w:rsidRDefault="00C959D3" w14:paraId="77E57247" w14:textId="7586EE3F">
      <w:pPr>
        <w:spacing w:line="480" w:lineRule="auto"/>
        <w:contextualSpacing/>
        <w:jc w:val="center"/>
        <w:rPr>
          <w:b/>
          <w:bCs/>
        </w:rPr>
      </w:pPr>
      <w:r>
        <w:rPr>
          <w:noProof/>
        </w:rPr>
        <w:drawing>
          <wp:inline distT="0" distB="0" distL="0" distR="0" wp14:anchorId="6A6EB25C" wp14:editId="1BCD76CD">
            <wp:extent cx="4178300" cy="2573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78300" cy="2573049"/>
                    </a:xfrm>
                    <a:prstGeom prst="rect">
                      <a:avLst/>
                    </a:prstGeom>
                  </pic:spPr>
                </pic:pic>
              </a:graphicData>
            </a:graphic>
          </wp:inline>
        </w:drawing>
      </w:r>
    </w:p>
    <w:p w:rsidR="00C959D3" w:rsidP="00C95E64" w:rsidRDefault="00C959D3" w14:paraId="1042F950" w14:textId="7586EE3F">
      <w:pPr>
        <w:spacing w:line="480" w:lineRule="auto"/>
        <w:contextualSpacing/>
        <w:jc w:val="center"/>
        <w:rPr>
          <w:b/>
          <w:bCs/>
        </w:rPr>
      </w:pPr>
      <w:r>
        <w:rPr>
          <w:noProof/>
        </w:rPr>
        <w:lastRenderedPageBreak/>
        <w:drawing>
          <wp:inline distT="0" distB="0" distL="0" distR="0" wp14:anchorId="4FCD96BA" wp14:editId="0C0DBA57">
            <wp:extent cx="3965835" cy="244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5835" cy="2444750"/>
                    </a:xfrm>
                    <a:prstGeom prst="rect">
                      <a:avLst/>
                    </a:prstGeom>
                  </pic:spPr>
                </pic:pic>
              </a:graphicData>
            </a:graphic>
          </wp:inline>
        </w:drawing>
      </w:r>
    </w:p>
    <w:p w:rsidR="00C959D3" w:rsidP="00C95E64" w:rsidRDefault="00C959D3" w14:paraId="2D96C99C" w14:textId="7E9D2C5E">
      <w:pPr>
        <w:spacing w:line="480" w:lineRule="auto"/>
        <w:contextualSpacing/>
        <w:jc w:val="center"/>
        <w:rPr>
          <w:b/>
          <w:bCs/>
        </w:rPr>
      </w:pPr>
      <w:r>
        <w:rPr>
          <w:noProof/>
        </w:rPr>
        <w:drawing>
          <wp:inline distT="0" distB="0" distL="0" distR="0" wp14:anchorId="6EBC14D3" wp14:editId="24415966">
            <wp:extent cx="4216400" cy="2598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25"/>
                    <a:stretch/>
                  </pic:blipFill>
                  <pic:spPr bwMode="auto">
                    <a:xfrm>
                      <a:off x="0" y="0"/>
                      <a:ext cx="4246669" cy="2616965"/>
                    </a:xfrm>
                    <a:prstGeom prst="rect">
                      <a:avLst/>
                    </a:prstGeom>
                    <a:ln>
                      <a:noFill/>
                    </a:ln>
                    <a:extLst>
                      <a:ext uri="{53640926-AAD7-44D8-BBD7-CCE9431645EC}">
                        <a14:shadowObscured xmlns:a14="http://schemas.microsoft.com/office/drawing/2010/main"/>
                      </a:ext>
                    </a:extLst>
                  </pic:spPr>
                </pic:pic>
              </a:graphicData>
            </a:graphic>
          </wp:inline>
        </w:drawing>
      </w:r>
    </w:p>
    <w:p w:rsidR="00C959D3" w:rsidP="31EA6716" w:rsidRDefault="00C959D3" w14:paraId="29515B8D" w14:textId="7586EE3F">
      <w:pPr>
        <w:spacing w:line="480" w:lineRule="auto"/>
        <w:contextualSpacing/>
        <w:jc w:val="both"/>
        <w:rPr>
          <w:b/>
          <w:bCs/>
        </w:rPr>
      </w:pPr>
    </w:p>
    <w:p w:rsidR="00C959D3" w:rsidP="31EA6716" w:rsidRDefault="00C959D3" w14:paraId="66D2E3D4" w14:textId="7586EE3F">
      <w:pPr>
        <w:spacing w:line="480" w:lineRule="auto"/>
        <w:contextualSpacing/>
        <w:jc w:val="both"/>
        <w:rPr>
          <w:b/>
          <w:bCs/>
        </w:rPr>
      </w:pPr>
    </w:p>
    <w:p w:rsidR="00C95E64" w:rsidP="31EA6716" w:rsidRDefault="00C95E64" w14:paraId="16B32BBD" w14:textId="77777777">
      <w:pPr>
        <w:spacing w:line="480" w:lineRule="auto"/>
        <w:contextualSpacing/>
        <w:jc w:val="both"/>
        <w:rPr>
          <w:b/>
          <w:bCs/>
        </w:rPr>
      </w:pPr>
    </w:p>
    <w:p w:rsidR="00C95E64" w:rsidP="31EA6716" w:rsidRDefault="00C95E64" w14:paraId="4059E997" w14:textId="77777777">
      <w:pPr>
        <w:spacing w:line="480" w:lineRule="auto"/>
        <w:contextualSpacing/>
        <w:jc w:val="both"/>
        <w:rPr>
          <w:b/>
          <w:bCs/>
        </w:rPr>
      </w:pPr>
    </w:p>
    <w:p w:rsidR="00C95E64" w:rsidP="31EA6716" w:rsidRDefault="00C95E64" w14:paraId="7B113255" w14:textId="77777777">
      <w:pPr>
        <w:spacing w:line="480" w:lineRule="auto"/>
        <w:contextualSpacing/>
        <w:jc w:val="both"/>
        <w:rPr>
          <w:b/>
          <w:bCs/>
        </w:rPr>
      </w:pPr>
    </w:p>
    <w:p w:rsidR="00C95E64" w:rsidP="31EA6716" w:rsidRDefault="00C95E64" w14:paraId="632A41AC" w14:textId="77777777">
      <w:pPr>
        <w:spacing w:line="480" w:lineRule="auto"/>
        <w:contextualSpacing/>
        <w:jc w:val="both"/>
        <w:rPr>
          <w:b/>
          <w:bCs/>
        </w:rPr>
      </w:pPr>
    </w:p>
    <w:p w:rsidR="00C95E64" w:rsidP="31EA6716" w:rsidRDefault="00C95E64" w14:paraId="41FFBFD5" w14:textId="77777777">
      <w:pPr>
        <w:spacing w:line="480" w:lineRule="auto"/>
        <w:contextualSpacing/>
        <w:jc w:val="both"/>
        <w:rPr>
          <w:b/>
          <w:bCs/>
        </w:rPr>
      </w:pPr>
    </w:p>
    <w:p w:rsidR="00C95E64" w:rsidP="31EA6716" w:rsidRDefault="00C95E64" w14:paraId="4194E775" w14:textId="77777777">
      <w:pPr>
        <w:spacing w:line="480" w:lineRule="auto"/>
        <w:contextualSpacing/>
        <w:jc w:val="both"/>
        <w:rPr>
          <w:b/>
          <w:bCs/>
        </w:rPr>
      </w:pPr>
    </w:p>
    <w:p w:rsidRPr="007D42BA" w:rsidR="007923D3" w:rsidP="31EA6716" w:rsidRDefault="007923D3" w14:paraId="08267BC5" w14:textId="0B6F22C0">
      <w:pPr>
        <w:spacing w:line="480" w:lineRule="auto"/>
        <w:contextualSpacing/>
        <w:jc w:val="both"/>
        <w:rPr>
          <w:b/>
          <w:bCs/>
        </w:rPr>
      </w:pPr>
      <w:r w:rsidRPr="31EA6716">
        <w:rPr>
          <w:b/>
          <w:bCs/>
        </w:rPr>
        <w:lastRenderedPageBreak/>
        <w:t xml:space="preserve">Appendix </w:t>
      </w:r>
      <w:r w:rsidRPr="31EA6716" w:rsidR="00C959D3">
        <w:rPr>
          <w:b/>
          <w:bCs/>
        </w:rPr>
        <w:t>7</w:t>
      </w:r>
      <w:r w:rsidRPr="31EA6716">
        <w:rPr>
          <w:b/>
          <w:bCs/>
        </w:rPr>
        <w:t xml:space="preserve"> – Clustering and Dendrograms</w:t>
      </w:r>
      <w:r w:rsidRPr="31EA6716" w:rsidR="00727040">
        <w:rPr>
          <w:b/>
          <w:bCs/>
        </w:rPr>
        <w:t>. US Unemployment by States.</w:t>
      </w:r>
    </w:p>
    <w:p w:rsidR="007923D3" w:rsidRDefault="007923D3" w14:paraId="3525D9EF" w14:textId="7586EE3F">
      <w:pPr>
        <w:spacing w:after="160" w:line="259" w:lineRule="auto"/>
      </w:pPr>
    </w:p>
    <w:p w:rsidRPr="000551EB" w:rsidR="00BD4B7C" w:rsidP="00BD4B7C" w:rsidRDefault="3101E0D5" w14:paraId="08E902CF" w14:textId="1348081B">
      <w:pPr>
        <w:spacing w:line="480" w:lineRule="auto"/>
        <w:contextualSpacing/>
        <w:jc w:val="center"/>
        <w:rPr>
          <w:iCs/>
        </w:rPr>
      </w:pPr>
      <w:r w:rsidRPr="13581974">
        <w:rPr>
          <w:i/>
          <w:iCs/>
        </w:rPr>
        <w:t xml:space="preserve">Fig </w:t>
      </w:r>
      <w:r w:rsidR="007B7EAD">
        <w:rPr>
          <w:i/>
        </w:rPr>
        <w:t>17</w:t>
      </w:r>
      <w:r w:rsidRPr="13581974">
        <w:rPr>
          <w:i/>
          <w:iCs/>
        </w:rPr>
        <w:t>: US unemployment - Lag plots</w:t>
      </w:r>
    </w:p>
    <w:p w:rsidR="13581974" w:rsidP="13581974" w:rsidRDefault="13581974" w14:paraId="642E0553" w14:textId="6C6D2F3D">
      <w:pPr>
        <w:spacing w:line="480" w:lineRule="auto"/>
        <w:jc w:val="center"/>
      </w:pPr>
    </w:p>
    <w:p w:rsidR="00547B77" w:rsidP="00547B77" w:rsidRDefault="00547B77" w14:paraId="5C012543" w14:textId="77777777">
      <w:pPr>
        <w:spacing w:line="480" w:lineRule="auto"/>
        <w:contextualSpacing/>
        <w:jc w:val="center"/>
        <w:rPr>
          <w:iCs/>
        </w:rPr>
      </w:pPr>
      <w:r>
        <w:rPr>
          <w:noProof/>
        </w:rPr>
        <w:drawing>
          <wp:inline distT="0" distB="0" distL="0" distR="0" wp14:anchorId="0AA6FE0A" wp14:editId="30DB9970">
            <wp:extent cx="4579758" cy="4467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a:extLst>
                        <a:ext uri="{28A0092B-C50C-407E-A947-70E740481C1C}">
                          <a14:useLocalDpi xmlns:a14="http://schemas.microsoft.com/office/drawing/2010/main" val="0"/>
                        </a:ext>
                      </a:extLst>
                    </a:blip>
                    <a:stretch>
                      <a:fillRect/>
                    </a:stretch>
                  </pic:blipFill>
                  <pic:spPr>
                    <a:xfrm>
                      <a:off x="0" y="0"/>
                      <a:ext cx="4579758" cy="4467225"/>
                    </a:xfrm>
                    <a:prstGeom prst="rect">
                      <a:avLst/>
                    </a:prstGeom>
                  </pic:spPr>
                </pic:pic>
              </a:graphicData>
            </a:graphic>
          </wp:inline>
        </w:drawing>
      </w:r>
    </w:p>
    <w:p w:rsidRPr="004C2F88" w:rsidR="0089319F" w:rsidP="00BD4B7C" w:rsidRDefault="0089319F" w14:paraId="709AB835" w14:textId="3875D0BE">
      <w:pPr>
        <w:spacing w:after="160" w:line="259" w:lineRule="auto"/>
        <w:jc w:val="center"/>
        <w:rPr>
          <w:i/>
          <w:iCs/>
        </w:rPr>
      </w:pPr>
      <w:r w:rsidRPr="004C2F88">
        <w:rPr>
          <w:i/>
          <w:iCs/>
        </w:rPr>
        <w:t>Fig</w:t>
      </w:r>
      <w:r w:rsidRPr="004C2F88" w:rsidR="00735ADF">
        <w:rPr>
          <w:i/>
          <w:iCs/>
        </w:rPr>
        <w:t xml:space="preserve"> </w:t>
      </w:r>
      <w:r w:rsidRPr="004C2F88" w:rsidR="00BD4B7C">
        <w:rPr>
          <w:i/>
        </w:rPr>
        <w:t>1</w:t>
      </w:r>
      <w:r w:rsidR="007B7EAD">
        <w:rPr>
          <w:i/>
        </w:rPr>
        <w:t>8</w:t>
      </w:r>
      <w:r w:rsidRPr="004C2F88" w:rsidR="009415E4">
        <w:rPr>
          <w:i/>
          <w:iCs/>
        </w:rPr>
        <w:t>: Optimal</w:t>
      </w:r>
      <w:r w:rsidRPr="004C2F88" w:rsidR="007D7624">
        <w:rPr>
          <w:i/>
          <w:iCs/>
        </w:rPr>
        <w:t xml:space="preserve"> clustering</w:t>
      </w:r>
      <w:r w:rsidRPr="004C2F88" w:rsidR="00546320">
        <w:rPr>
          <w:i/>
          <w:iCs/>
        </w:rPr>
        <w:t xml:space="preserve"> method</w:t>
      </w:r>
      <w:r w:rsidRPr="004C2F88" w:rsidR="006F32E8">
        <w:rPr>
          <w:i/>
          <w:iCs/>
        </w:rPr>
        <w:t>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16"/>
        <w:gridCol w:w="4721"/>
      </w:tblGrid>
      <w:tr w:rsidR="0089319F" w:rsidTr="13581974" w14:paraId="7C20B789" w14:textId="77777777">
        <w:tc>
          <w:tcPr>
            <w:tcW w:w="4675" w:type="dxa"/>
          </w:tcPr>
          <w:p w:rsidR="0089319F" w:rsidP="00BF6BD0" w:rsidRDefault="0089319F" w14:paraId="65270A82" w14:textId="77777777">
            <w:pPr>
              <w:contextualSpacing/>
              <w:jc w:val="center"/>
              <w:rPr>
                <w:noProof/>
              </w:rPr>
            </w:pPr>
            <w:r>
              <w:rPr>
                <w:noProof/>
              </w:rPr>
              <w:drawing>
                <wp:inline distT="0" distB="0" distL="0" distR="0" wp14:anchorId="5487FB47" wp14:editId="771AC60A">
                  <wp:extent cx="2852928" cy="1760829"/>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2928" cy="1760829"/>
                          </a:xfrm>
                          <a:prstGeom prst="rect">
                            <a:avLst/>
                          </a:prstGeom>
                        </pic:spPr>
                      </pic:pic>
                    </a:graphicData>
                  </a:graphic>
                </wp:inline>
              </w:drawing>
            </w:r>
          </w:p>
        </w:tc>
        <w:tc>
          <w:tcPr>
            <w:tcW w:w="4675" w:type="dxa"/>
          </w:tcPr>
          <w:p w:rsidR="0089319F" w:rsidP="00BF6BD0" w:rsidRDefault="0089319F" w14:paraId="25CB1CE8" w14:textId="77777777">
            <w:pPr>
              <w:contextualSpacing/>
              <w:jc w:val="center"/>
              <w:rPr>
                <w:noProof/>
              </w:rPr>
            </w:pPr>
            <w:r>
              <w:rPr>
                <w:noProof/>
              </w:rPr>
              <w:drawing>
                <wp:inline distT="0" distB="0" distL="0" distR="0" wp14:anchorId="76827DB4" wp14:editId="3219D458">
                  <wp:extent cx="2861260" cy="1765972"/>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61260" cy="1765972"/>
                          </a:xfrm>
                          <a:prstGeom prst="rect">
                            <a:avLst/>
                          </a:prstGeom>
                        </pic:spPr>
                      </pic:pic>
                    </a:graphicData>
                  </a:graphic>
                </wp:inline>
              </w:drawing>
            </w:r>
          </w:p>
        </w:tc>
      </w:tr>
      <w:tr w:rsidR="0089319F" w:rsidTr="13581974" w14:paraId="3A5E73A9" w14:textId="77777777">
        <w:tc>
          <w:tcPr>
            <w:tcW w:w="4675" w:type="dxa"/>
          </w:tcPr>
          <w:p w:rsidR="0089319F" w:rsidP="00BF6BD0" w:rsidRDefault="0089319F" w14:paraId="0E2DF902" w14:textId="77777777">
            <w:pPr>
              <w:contextualSpacing/>
              <w:jc w:val="center"/>
              <w:rPr>
                <w:noProof/>
              </w:rPr>
            </w:pPr>
            <w:r>
              <w:rPr>
                <w:noProof/>
              </w:rPr>
              <w:lastRenderedPageBreak/>
              <w:drawing>
                <wp:inline distT="0" distB="0" distL="0" distR="0" wp14:anchorId="0B28CC51" wp14:editId="10AFB925">
                  <wp:extent cx="2691562" cy="1661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1562" cy="1661235"/>
                          </a:xfrm>
                          <a:prstGeom prst="rect">
                            <a:avLst/>
                          </a:prstGeom>
                        </pic:spPr>
                      </pic:pic>
                    </a:graphicData>
                  </a:graphic>
                </wp:inline>
              </w:drawing>
            </w:r>
          </w:p>
        </w:tc>
        <w:tc>
          <w:tcPr>
            <w:tcW w:w="4675" w:type="dxa"/>
          </w:tcPr>
          <w:p w:rsidR="0089319F" w:rsidP="00BF6BD0" w:rsidRDefault="0089319F" w14:paraId="14B68D7B" w14:textId="77777777">
            <w:pPr>
              <w:contextualSpacing/>
              <w:jc w:val="center"/>
              <w:rPr>
                <w:noProof/>
              </w:rPr>
            </w:pPr>
            <w:r>
              <w:rPr>
                <w:noProof/>
              </w:rPr>
              <w:drawing>
                <wp:inline distT="0" distB="0" distL="0" distR="0" wp14:anchorId="39E7EAB8" wp14:editId="3AE9AF14">
                  <wp:extent cx="2698318" cy="1665403"/>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8318" cy="1665403"/>
                          </a:xfrm>
                          <a:prstGeom prst="rect">
                            <a:avLst/>
                          </a:prstGeom>
                        </pic:spPr>
                      </pic:pic>
                    </a:graphicData>
                  </a:graphic>
                </wp:inline>
              </w:drawing>
            </w:r>
          </w:p>
        </w:tc>
      </w:tr>
    </w:tbl>
    <w:p w:rsidRPr="004C2F88" w:rsidR="004C2F88" w:rsidP="004C2F88" w:rsidRDefault="004C2F88" w14:paraId="1AB62668" w14:textId="77777777">
      <w:pPr>
        <w:spacing w:line="480" w:lineRule="auto"/>
        <w:contextualSpacing/>
        <w:jc w:val="center"/>
        <w:rPr>
          <w:iCs/>
          <w:sz w:val="10"/>
          <w:szCs w:val="10"/>
        </w:rPr>
      </w:pPr>
    </w:p>
    <w:p w:rsidRPr="005F528A" w:rsidR="004C2F88" w:rsidP="004C2F88" w:rsidRDefault="004C2F88" w14:paraId="10FAFEA2" w14:textId="16B874A3">
      <w:pPr>
        <w:spacing w:line="480" w:lineRule="auto"/>
        <w:contextualSpacing/>
        <w:jc w:val="center"/>
        <w:rPr>
          <w:iCs/>
        </w:rPr>
      </w:pPr>
      <w:r w:rsidRPr="005F528A">
        <w:rPr>
          <w:iCs/>
        </w:rPr>
        <w:t>Fig 1</w:t>
      </w:r>
      <w:r w:rsidR="007B7EAD">
        <w:t>9</w:t>
      </w:r>
      <w:r w:rsidRPr="005F528A">
        <w:rPr>
          <w:iCs/>
        </w:rPr>
        <w:t>: Similarity check through correlation distances</w:t>
      </w:r>
    </w:p>
    <w:p w:rsidR="00DC78DB" w:rsidP="00DC78DB" w:rsidRDefault="29A91F74" w14:paraId="1CF8CA3D" w14:textId="77777777">
      <w:pPr>
        <w:spacing w:line="480" w:lineRule="auto"/>
        <w:contextualSpacing/>
        <w:jc w:val="center"/>
      </w:pPr>
      <w:r>
        <w:rPr>
          <w:noProof/>
        </w:rPr>
        <w:drawing>
          <wp:inline distT="0" distB="0" distL="0" distR="0" wp14:anchorId="521DD7E5" wp14:editId="1EA2C9AF">
            <wp:extent cx="5943600" cy="293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8">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008A1C81" w:rsidTr="13581974" w14:paraId="26041A70" w14:textId="77777777">
        <w:tc>
          <w:tcPr>
            <w:tcW w:w="4675" w:type="dxa"/>
          </w:tcPr>
          <w:p w:rsidR="007C5333" w:rsidP="007C5333" w:rsidRDefault="008A1C81" w14:paraId="4EEBA99C" w14:textId="0E03D05C">
            <w:pPr>
              <w:spacing w:after="160" w:line="259" w:lineRule="auto"/>
            </w:pPr>
            <w:r w:rsidRPr="0089319F">
              <w:t>Fig</w:t>
            </w:r>
            <w:r>
              <w:t xml:space="preserve"> </w:t>
            </w:r>
            <w:r w:rsidR="007B7EAD">
              <w:t>20</w:t>
            </w:r>
            <w:r>
              <w:t>: Similarity checking – Correlation distances</w:t>
            </w:r>
          </w:p>
          <w:p w:rsidR="008A1C81" w:rsidP="007C5333" w:rsidRDefault="007C5333" w14:paraId="62E1CAD4" w14:textId="6E9E6DEA">
            <w:pPr>
              <w:spacing w:after="160" w:line="259" w:lineRule="auto"/>
              <w:jc w:val="center"/>
              <w:rPr>
                <w:b/>
              </w:rPr>
            </w:pPr>
            <w:r>
              <w:rPr>
                <w:noProof/>
              </w:rPr>
              <w:drawing>
                <wp:inline distT="0" distB="0" distL="0" distR="0" wp14:anchorId="1BF0D917" wp14:editId="6EFE2945">
                  <wp:extent cx="2068830" cy="208232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2068830" cy="2082323"/>
                          </a:xfrm>
                          <a:prstGeom prst="rect">
                            <a:avLst/>
                          </a:prstGeom>
                        </pic:spPr>
                      </pic:pic>
                    </a:graphicData>
                  </a:graphic>
                </wp:inline>
              </w:drawing>
            </w:r>
          </w:p>
        </w:tc>
        <w:tc>
          <w:tcPr>
            <w:tcW w:w="4675" w:type="dxa"/>
          </w:tcPr>
          <w:p w:rsidR="008A1C81" w:rsidP="007C5333" w:rsidRDefault="008A1C81" w14:paraId="0B2F05F4" w14:textId="1FC913EA">
            <w:pPr>
              <w:spacing w:after="160" w:line="259" w:lineRule="auto"/>
              <w:jc w:val="center"/>
              <w:rPr>
                <w:b/>
              </w:rPr>
            </w:pPr>
            <w:r>
              <w:t xml:space="preserve">Fig </w:t>
            </w:r>
            <w:r w:rsidRPr="75CFF226" w:rsidR="007B7EAD">
              <w:t>21</w:t>
            </w:r>
            <w:r>
              <w:t xml:space="preserve">: Similarity checking – </w:t>
            </w:r>
            <w:r w:rsidR="007C5333">
              <w:t xml:space="preserve">ACF </w:t>
            </w:r>
            <w:r>
              <w:t>distances</w:t>
            </w:r>
            <w:r w:rsidRPr="13581974" w:rsidR="007C5333">
              <w:rPr>
                <w:noProof/>
              </w:rPr>
              <w:t xml:space="preserve"> </w:t>
            </w:r>
            <w:r w:rsidR="007C5333">
              <w:rPr>
                <w:noProof/>
              </w:rPr>
              <w:drawing>
                <wp:inline distT="0" distB="0" distL="0" distR="0" wp14:anchorId="2000B033" wp14:editId="72B54C9D">
                  <wp:extent cx="2400576" cy="2238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0">
                            <a:extLst>
                              <a:ext uri="{28A0092B-C50C-407E-A947-70E740481C1C}">
                                <a14:useLocalDpi xmlns:a14="http://schemas.microsoft.com/office/drawing/2010/main" val="0"/>
                              </a:ext>
                            </a:extLst>
                          </a:blip>
                          <a:stretch>
                            <a:fillRect/>
                          </a:stretch>
                        </pic:blipFill>
                        <pic:spPr>
                          <a:xfrm>
                            <a:off x="0" y="0"/>
                            <a:ext cx="2400576" cy="2238375"/>
                          </a:xfrm>
                          <a:prstGeom prst="rect">
                            <a:avLst/>
                          </a:prstGeom>
                        </pic:spPr>
                      </pic:pic>
                    </a:graphicData>
                  </a:graphic>
                </wp:inline>
              </w:drawing>
            </w:r>
          </w:p>
        </w:tc>
      </w:tr>
    </w:tbl>
    <w:p w:rsidR="008A1C81" w:rsidRDefault="008A1C81" w14:paraId="6EA75298" w14:textId="7586EE3F">
      <w:pPr>
        <w:spacing w:after="160" w:line="259" w:lineRule="auto"/>
        <w:rPr>
          <w:b/>
        </w:rPr>
      </w:pPr>
    </w:p>
    <w:p w:rsidR="00727040" w:rsidP="31EA6716" w:rsidRDefault="00727040" w14:paraId="080F0CCB" w14:textId="7586EE3F">
      <w:pPr>
        <w:spacing w:line="480" w:lineRule="auto"/>
        <w:contextualSpacing/>
        <w:jc w:val="both"/>
        <w:rPr>
          <w:b/>
          <w:bCs/>
        </w:rPr>
      </w:pPr>
      <w:r w:rsidRPr="31EA6716">
        <w:rPr>
          <w:b/>
          <w:bCs/>
        </w:rPr>
        <w:lastRenderedPageBreak/>
        <w:t xml:space="preserve">Appendix </w:t>
      </w:r>
      <w:r w:rsidRPr="31EA6716" w:rsidR="00C959D3">
        <w:rPr>
          <w:b/>
          <w:bCs/>
        </w:rPr>
        <w:t>8</w:t>
      </w:r>
      <w:r w:rsidRPr="31EA6716">
        <w:rPr>
          <w:b/>
          <w:bCs/>
        </w:rPr>
        <w:t xml:space="preserve"> – Nonlinearity Test. US Gender Unemployment Gap.</w:t>
      </w:r>
    </w:p>
    <w:p w:rsidRPr="007D42BA" w:rsidR="00727040" w:rsidP="31EA6716" w:rsidRDefault="00727040" w14:paraId="1EC3D7B7" w14:textId="7586EE3F">
      <w:pPr>
        <w:spacing w:line="480" w:lineRule="auto"/>
        <w:contextualSpacing/>
        <w:jc w:val="both"/>
        <w:rPr>
          <w:b/>
          <w:bCs/>
        </w:rPr>
      </w:pPr>
      <w:r>
        <w:rPr>
          <w:noProof/>
        </w:rPr>
        <w:drawing>
          <wp:inline distT="0" distB="0" distL="0" distR="0" wp14:anchorId="29438151" wp14:editId="076B3A5B">
            <wp:extent cx="4937760" cy="2653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1">
                      <a:extLst>
                        <a:ext uri="{28A0092B-C50C-407E-A947-70E740481C1C}">
                          <a14:useLocalDpi xmlns:a14="http://schemas.microsoft.com/office/drawing/2010/main" val="0"/>
                        </a:ext>
                      </a:extLst>
                    </a:blip>
                    <a:stretch>
                      <a:fillRect/>
                    </a:stretch>
                  </pic:blipFill>
                  <pic:spPr>
                    <a:xfrm>
                      <a:off x="0" y="0"/>
                      <a:ext cx="4937760" cy="2653518"/>
                    </a:xfrm>
                    <a:prstGeom prst="rect">
                      <a:avLst/>
                    </a:prstGeom>
                  </pic:spPr>
                </pic:pic>
              </a:graphicData>
            </a:graphic>
          </wp:inline>
        </w:drawing>
      </w:r>
    </w:p>
    <w:p w:rsidR="00487059" w:rsidP="31EA6716" w:rsidRDefault="00487059" w14:paraId="46A611A9" w14:textId="7586EE3F">
      <w:pPr>
        <w:spacing w:after="160" w:line="259" w:lineRule="auto"/>
        <w:rPr>
          <w:b/>
          <w:bCs/>
        </w:rPr>
      </w:pPr>
      <w:r w:rsidRPr="31EA6716">
        <w:rPr>
          <w:b/>
          <w:bCs/>
        </w:rPr>
        <w:br w:type="page"/>
      </w:r>
    </w:p>
    <w:sdt>
      <w:sdtPr>
        <w:rPr>
          <w:rFonts w:ascii="Times New Roman" w:hAnsi="Times New Roman" w:eastAsia="Times New Roman" w:cs="Times New Roman"/>
          <w:b w:val="0"/>
          <w:bCs w:val="0"/>
          <w:color w:val="auto"/>
          <w:sz w:val="24"/>
          <w:szCs w:val="24"/>
          <w:lang w:eastAsia="en-GB" w:bidi="ar-SA"/>
        </w:rPr>
        <w:id w:val="-1822885461"/>
        <w:docPartObj>
          <w:docPartGallery w:val="Bibliographies"/>
          <w:docPartUnique/>
        </w:docPartObj>
      </w:sdtPr>
      <w:sdtEndPr/>
      <w:sdtContent>
        <w:p w:rsidR="00A0504C" w:rsidRDefault="00A0504C" w14:paraId="2DDFD0D2" w14:textId="0D8FB65D">
          <w:pPr>
            <w:pStyle w:val="Heading1"/>
          </w:pPr>
          <w:r>
            <w:t>Refer</w:t>
          </w:r>
          <w:r w:rsidR="00442934">
            <w:t>ences</w:t>
          </w:r>
        </w:p>
        <w:p w:rsidRPr="005155C4" w:rsidR="005155C4" w:rsidP="005155C4" w:rsidRDefault="005155C4" w14:paraId="5D53CE4C" w14:textId="77777777">
          <w:pPr>
            <w:rPr>
              <w:lang w:eastAsia="en-US" w:bidi="en-US"/>
            </w:rPr>
          </w:pPr>
        </w:p>
        <w:sdt>
          <w:sdtPr>
            <w:id w:val="111145805"/>
            <w:bibliography/>
          </w:sdtPr>
          <w:sdtEndPr/>
          <w:sdtContent>
            <w:p w:rsidR="00531E8F" w:rsidP="00531E8F" w:rsidRDefault="00A0504C" w14:paraId="2A397990" w14:textId="77777777">
              <w:pPr>
                <w:pStyle w:val="Bibliography"/>
                <w:ind w:left="720" w:hanging="720"/>
                <w:rPr>
                  <w:noProof/>
                </w:rPr>
              </w:pPr>
              <w:r>
                <w:fldChar w:fldCharType="begin"/>
              </w:r>
              <w:r>
                <w:instrText xml:space="preserve"> BIBLIOGRAPHY </w:instrText>
              </w:r>
              <w:r>
                <w:fldChar w:fldCharType="separate"/>
              </w:r>
              <w:r w:rsidR="00531E8F">
                <w:rPr>
                  <w:noProof/>
                </w:rPr>
                <w:t xml:space="preserve">Albanesi, S., &amp; Sahin, A. (2017). </w:t>
              </w:r>
              <w:r w:rsidR="00531E8F">
                <w:rPr>
                  <w:i/>
                  <w:iCs/>
                  <w:noProof/>
                </w:rPr>
                <w:t>The Gender Unemployment Gap .</w:t>
              </w:r>
              <w:r w:rsidR="00531E8F">
                <w:rPr>
                  <w:noProof/>
                </w:rPr>
                <w:t xml:space="preserve"> </w:t>
              </w:r>
            </w:p>
            <w:p w:rsidR="00531E8F" w:rsidP="00531E8F" w:rsidRDefault="00531E8F" w14:paraId="79F943FA" w14:textId="77777777">
              <w:pPr>
                <w:pStyle w:val="Bibliography"/>
                <w:ind w:left="720" w:hanging="720"/>
                <w:rPr>
                  <w:noProof/>
                </w:rPr>
              </w:pPr>
              <w:r>
                <w:rPr>
                  <w:noProof/>
                </w:rPr>
                <w:t xml:space="preserve">Simpson, S. (2020, September 24). </w:t>
              </w:r>
              <w:r>
                <w:rPr>
                  <w:i/>
                  <w:iCs/>
                  <w:noProof/>
                </w:rPr>
                <w:t>Investopedia</w:t>
              </w:r>
              <w:r>
                <w:rPr>
                  <w:noProof/>
                </w:rPr>
                <w:t>. Retrieved from investopedia.com: https://www.investopedia.com/financial-edge/0811/the-cost-of-unemployment-to-the-economy.aspx</w:t>
              </w:r>
            </w:p>
            <w:p w:rsidR="00531E8F" w:rsidP="00531E8F" w:rsidRDefault="00531E8F" w14:paraId="6AB1D6A3" w14:textId="77777777">
              <w:pPr>
                <w:pStyle w:val="Bibliography"/>
                <w:ind w:left="720" w:hanging="720"/>
                <w:rPr>
                  <w:noProof/>
                </w:rPr>
              </w:pPr>
              <w:r>
                <w:rPr>
                  <w:noProof/>
                </w:rPr>
                <w:t xml:space="preserve">U.S. Bureau of Labour Statistics. (2021). </w:t>
              </w:r>
              <w:r>
                <w:rPr>
                  <w:i/>
                  <w:iCs/>
                  <w:noProof/>
                </w:rPr>
                <w:t>U.S. Bureau of Labour Statistics</w:t>
              </w:r>
              <w:r>
                <w:rPr>
                  <w:noProof/>
                </w:rPr>
                <w:t>. Retrieved from www.bls.gov: https://www.bls.gov</w:t>
              </w:r>
            </w:p>
            <w:p w:rsidR="00531E8F" w:rsidP="00531E8F" w:rsidRDefault="00531E8F" w14:paraId="43841F21" w14:textId="77777777">
              <w:pPr>
                <w:pStyle w:val="Bibliography"/>
                <w:ind w:left="720" w:hanging="720"/>
                <w:rPr>
                  <w:noProof/>
                </w:rPr>
              </w:pPr>
              <w:r>
                <w:rPr>
                  <w:noProof/>
                </w:rPr>
                <w:t xml:space="preserve">U.S. Bureau of Labour Statistics . (2020, May 13). </w:t>
              </w:r>
              <w:r>
                <w:rPr>
                  <w:i/>
                  <w:iCs/>
                  <w:noProof/>
                </w:rPr>
                <w:t>U.S. Bureau of Labour Statistics</w:t>
              </w:r>
              <w:r>
                <w:rPr>
                  <w:noProof/>
                </w:rPr>
                <w:t>. Retrieved from www.bls.gov: https://www.bls.gov/opub/ted/2020/unemployment-rate-rises-to-record-high-14-point-7-percent-in-april-2020.htm?view_full</w:t>
              </w:r>
            </w:p>
            <w:p w:rsidR="00531E8F" w:rsidP="00531E8F" w:rsidRDefault="00531E8F" w14:paraId="3EAB0EC1" w14:textId="77777777">
              <w:pPr>
                <w:pStyle w:val="Bibliography"/>
                <w:ind w:left="720" w:hanging="720"/>
                <w:rPr>
                  <w:noProof/>
                </w:rPr>
              </w:pPr>
              <w:r>
                <w:rPr>
                  <w:noProof/>
                </w:rPr>
                <w:t xml:space="preserve">Fred Economic Data. (2021, April 2). </w:t>
              </w:r>
              <w:r>
                <w:rPr>
                  <w:i/>
                  <w:iCs/>
                  <w:noProof/>
                </w:rPr>
                <w:t>Fred Economic Data</w:t>
              </w:r>
              <w:r>
                <w:rPr>
                  <w:noProof/>
                </w:rPr>
                <w:t>. Retrieved from www.fred.stlouisfed.org: https://fred.stlouisfed.org/series/UNRATE</w:t>
              </w:r>
            </w:p>
            <w:p w:rsidR="00531E8F" w:rsidP="00531E8F" w:rsidRDefault="00531E8F" w14:paraId="4361CCD1" w14:textId="77777777">
              <w:pPr>
                <w:pStyle w:val="Bibliography"/>
                <w:ind w:left="720" w:hanging="720"/>
                <w:rPr>
                  <w:noProof/>
                </w:rPr>
              </w:pPr>
              <w:r>
                <w:rPr>
                  <w:noProof/>
                </w:rPr>
                <w:t xml:space="preserve">Amadeo, K. (2020, September 27). </w:t>
              </w:r>
              <w:r>
                <w:rPr>
                  <w:i/>
                  <w:iCs/>
                  <w:noProof/>
                </w:rPr>
                <w:t>The Balance</w:t>
              </w:r>
              <w:r>
                <w:rPr>
                  <w:noProof/>
                </w:rPr>
                <w:t>. Retrieved from www.thebalance.com: https://www.thebalance.com/labor-force-definition-how-it-affects-the-economy-4045035</w:t>
              </w:r>
            </w:p>
            <w:p w:rsidR="00A0504C" w:rsidP="00531E8F" w:rsidRDefault="00A0504C" w14:paraId="7E5AC73A" w14:textId="16222027">
              <w:pPr>
                <w:ind w:left="720" w:hanging="720"/>
              </w:pPr>
              <w:r>
                <w:rPr>
                  <w:b/>
                  <w:bCs/>
                  <w:noProof/>
                </w:rPr>
                <w:fldChar w:fldCharType="end"/>
              </w:r>
              <w:r w:rsidRPr="00C57C85" w:rsidR="00C57C85">
                <w:t xml:space="preserve">Hyndman, R.J., &amp; </w:t>
              </w:r>
              <w:proofErr w:type="spellStart"/>
              <w:r w:rsidRPr="00C57C85" w:rsidR="00C57C85">
                <w:t>Athanasopoulos</w:t>
              </w:r>
              <w:proofErr w:type="spellEnd"/>
              <w:r w:rsidRPr="00C57C85" w:rsidR="00C57C85">
                <w:t>, G. (2018)</w:t>
              </w:r>
              <w:r w:rsidR="00542EB7">
                <w:t>.</w:t>
              </w:r>
              <w:r w:rsidRPr="00C57C85" w:rsidR="00C57C85">
                <w:t xml:space="preserve"> </w:t>
              </w:r>
              <w:r w:rsidRPr="00542EB7" w:rsidR="00C57C85">
                <w:rPr>
                  <w:i/>
                  <w:iCs/>
                </w:rPr>
                <w:t>Forecasting: principles and practice</w:t>
              </w:r>
              <w:r w:rsidRPr="00C57C85" w:rsidR="00C57C85">
                <w:t xml:space="preserve">, 2nd edition, </w:t>
              </w:r>
              <w:proofErr w:type="spellStart"/>
              <w:r w:rsidRPr="00C57C85" w:rsidR="00C57C85">
                <w:t>OTexts</w:t>
              </w:r>
              <w:proofErr w:type="spellEnd"/>
              <w:r w:rsidRPr="00C57C85" w:rsidR="00C57C85">
                <w:t>: Melbourne, Australia. OTexts.com/fpp2</w:t>
              </w:r>
              <w:r w:rsidR="008352A9">
                <w:t xml:space="preserve">. </w:t>
              </w:r>
              <w:r w:rsidRPr="008352A9" w:rsidR="008352A9">
                <w:t>Accessed on</w:t>
              </w:r>
              <w:r w:rsidR="008352A9">
                <w:t xml:space="preserve"> 04/26/2021</w:t>
              </w:r>
            </w:p>
          </w:sdtContent>
        </w:sdt>
      </w:sdtContent>
    </w:sdt>
    <w:p w:rsidR="00A0504C" w:rsidP="00C76F10" w:rsidRDefault="00A0504C" w14:paraId="69DB6CAA" w14:textId="330C57FC">
      <w:pPr>
        <w:spacing w:line="480" w:lineRule="auto"/>
        <w:jc w:val="both"/>
        <w:rPr>
          <w:b/>
          <w:bCs/>
        </w:rPr>
      </w:pPr>
    </w:p>
    <w:p w:rsidRPr="006E3BF4" w:rsidR="0080758F" w:rsidP="00C76F10" w:rsidRDefault="0080758F" w14:paraId="14D23AD9" w14:textId="6028473C">
      <w:pPr>
        <w:spacing w:line="480" w:lineRule="auto"/>
        <w:jc w:val="both"/>
      </w:pPr>
    </w:p>
    <w:p w:rsidRPr="006E3BF4" w:rsidR="0080758F" w:rsidP="00C76F10" w:rsidRDefault="0080758F" w14:paraId="0441AFAD" w14:textId="66FD4262">
      <w:pPr>
        <w:spacing w:line="480" w:lineRule="auto"/>
        <w:jc w:val="both"/>
      </w:pPr>
    </w:p>
    <w:p w:rsidRPr="006E3BF4" w:rsidR="0080758F" w:rsidP="00C76F10" w:rsidRDefault="0080758F" w14:paraId="1CE88ED5" w14:textId="77777777">
      <w:pPr>
        <w:spacing w:line="480" w:lineRule="auto"/>
        <w:jc w:val="both"/>
      </w:pPr>
    </w:p>
    <w:sectPr w:rsidRPr="006E3BF4" w:rsidR="0080758F" w:rsidSect="00DD3407">
      <w:footerReference w:type="default" r:id="rId72"/>
      <w:pgSz w:w="12240" w:h="15840"/>
      <w:pgMar w:top="1440" w:right="1260" w:bottom="1440" w:left="1440" w:header="720" w:footer="63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C3567" w:rsidP="00FC00AE" w:rsidRDefault="009C3567" w14:paraId="5A33F27B" w14:textId="77777777">
      <w:r>
        <w:separator/>
      </w:r>
    </w:p>
  </w:endnote>
  <w:endnote w:type="continuationSeparator" w:id="0">
    <w:p w:rsidR="009C3567" w:rsidP="00FC00AE" w:rsidRDefault="009C3567" w14:paraId="54593395" w14:textId="77777777">
      <w:r>
        <w:continuationSeparator/>
      </w:r>
    </w:p>
  </w:endnote>
  <w:endnote w:type="continuationNotice" w:id="1">
    <w:p w:rsidR="009C3567" w:rsidRDefault="009C3567" w14:paraId="55371326"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566094"/>
      <w:docPartObj>
        <w:docPartGallery w:val="Page Numbers (Bottom of Page)"/>
        <w:docPartUnique/>
      </w:docPartObj>
    </w:sdtPr>
    <w:sdtEndPr/>
    <w:sdtContent>
      <w:sdt>
        <w:sdtPr>
          <w:id w:val="-1769616900"/>
          <w:docPartObj>
            <w:docPartGallery w:val="Page Numbers (Top of Page)"/>
            <w:docPartUnique/>
          </w:docPartObj>
        </w:sdtPr>
        <w:sdtEndPr/>
        <w:sdtContent>
          <w:p w:rsidR="009C3567" w:rsidRDefault="009C3567" w14:paraId="3F952193" w14:textId="763203E9">
            <w:pPr>
              <w:pStyle w:val="Footer"/>
              <w:jc w:val="right"/>
            </w:pPr>
            <w:r>
              <w:t xml:space="preserve"> </w:t>
            </w:r>
            <w:r>
              <w:tab/>
            </w:r>
            <w:r>
              <w:t xml:space="preserve">      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rsidR="009C3567" w:rsidRDefault="009C3567" w14:paraId="5E68CFCE" w14:textId="6EB74504">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C3567" w:rsidP="00FC00AE" w:rsidRDefault="009C3567" w14:paraId="390C0733" w14:textId="77777777">
      <w:r>
        <w:separator/>
      </w:r>
    </w:p>
  </w:footnote>
  <w:footnote w:type="continuationSeparator" w:id="0">
    <w:p w:rsidR="009C3567" w:rsidP="00FC00AE" w:rsidRDefault="009C3567" w14:paraId="5E6D68E2" w14:textId="77777777">
      <w:r>
        <w:continuationSeparator/>
      </w:r>
    </w:p>
  </w:footnote>
  <w:footnote w:type="continuationNotice" w:id="1">
    <w:p w:rsidR="009C3567" w:rsidRDefault="009C3567" w14:paraId="6DB9DE6F" w14:textId="77777777"/>
  </w:footnote>
  <w:footnote w:id="2">
    <w:p w:rsidRPr="005532BF" w:rsidR="009C3567" w:rsidRDefault="009C3567" w14:paraId="2ACF7962" w14:textId="7EE618CB">
      <w:pPr>
        <w:pStyle w:val="FootnoteText"/>
        <w:rPr>
          <w:sz w:val="18"/>
          <w:szCs w:val="18"/>
        </w:rPr>
      </w:pPr>
      <w:r w:rsidRPr="005532BF">
        <w:rPr>
          <w:rStyle w:val="FootnoteReference"/>
          <w:sz w:val="18"/>
          <w:szCs w:val="18"/>
        </w:rPr>
        <w:footnoteRef/>
      </w:r>
      <w:r w:rsidRPr="005532BF">
        <w:rPr>
          <w:sz w:val="18"/>
          <w:szCs w:val="18"/>
        </w:rPr>
        <w:t xml:space="preserve"> Gender Unemployment Gap is the difference between the male and female unemployment rates </w:t>
      </w:r>
    </w:p>
  </w:footnote>
  <w:footnote w:id="3">
    <w:p w:rsidR="009C3567" w:rsidRDefault="009C3567" w14:paraId="17560C80" w14:textId="05F37526">
      <w:pPr>
        <w:pStyle w:val="FootnoteText"/>
      </w:pPr>
      <w:r w:rsidRPr="005532BF">
        <w:rPr>
          <w:rStyle w:val="FootnoteReference"/>
          <w:sz w:val="18"/>
          <w:szCs w:val="18"/>
        </w:rPr>
        <w:footnoteRef/>
      </w:r>
      <w:r w:rsidRPr="005532BF">
        <w:rPr>
          <w:sz w:val="18"/>
          <w:szCs w:val="18"/>
        </w:rPr>
        <w:t xml:space="preserve"> Labor Force is the total number of people who are employed plus the unemployed looking for work</w:t>
      </w:r>
      <w:sdt>
        <w:sdtPr>
          <w:rPr>
            <w:sz w:val="18"/>
            <w:szCs w:val="18"/>
          </w:rPr>
          <w:id w:val="-1281960039"/>
          <w:citation/>
        </w:sdtPr>
        <w:sdtEndPr/>
        <w:sdtContent>
          <w:r>
            <w:rPr>
              <w:sz w:val="18"/>
              <w:szCs w:val="18"/>
            </w:rPr>
            <w:fldChar w:fldCharType="begin"/>
          </w:r>
          <w:r>
            <w:rPr>
              <w:sz w:val="18"/>
              <w:szCs w:val="18"/>
            </w:rPr>
            <w:instrText xml:space="preserve"> CITATION Ama20 \l 1033 </w:instrText>
          </w:r>
          <w:r>
            <w:rPr>
              <w:sz w:val="18"/>
              <w:szCs w:val="18"/>
            </w:rPr>
            <w:fldChar w:fldCharType="separate"/>
          </w:r>
          <w:r>
            <w:rPr>
              <w:noProof/>
              <w:sz w:val="18"/>
              <w:szCs w:val="18"/>
            </w:rPr>
            <w:t xml:space="preserve"> </w:t>
          </w:r>
          <w:r w:rsidRPr="000C130C">
            <w:rPr>
              <w:noProof/>
              <w:sz w:val="18"/>
              <w:szCs w:val="18"/>
            </w:rPr>
            <w:t>(Amadeo, 2020)</w:t>
          </w:r>
          <w:r>
            <w:rPr>
              <w:sz w:val="18"/>
              <w:szCs w:val="18"/>
            </w:rPr>
            <w:fldChar w:fldCharType="end"/>
          </w:r>
        </w:sdtContent>
      </w:sdt>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87E7E"/>
    <w:multiLevelType w:val="hybridMultilevel"/>
    <w:tmpl w:val="EB2A4998"/>
    <w:lvl w:ilvl="0" w:tplc="9D60DD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FE2E44"/>
    <w:multiLevelType w:val="hybridMultilevel"/>
    <w:tmpl w:val="FFFFFFFF"/>
    <w:lvl w:ilvl="0" w:tplc="512C8140">
      <w:start w:val="1"/>
      <w:numFmt w:val="bullet"/>
      <w:lvlText w:val=""/>
      <w:lvlJc w:val="left"/>
      <w:pPr>
        <w:ind w:left="720" w:hanging="360"/>
      </w:pPr>
      <w:rPr>
        <w:rFonts w:hint="default" w:ascii="Symbol" w:hAnsi="Symbol"/>
      </w:rPr>
    </w:lvl>
    <w:lvl w:ilvl="1" w:tplc="DD5CC920">
      <w:start w:val="1"/>
      <w:numFmt w:val="bullet"/>
      <w:lvlText w:val="o"/>
      <w:lvlJc w:val="left"/>
      <w:pPr>
        <w:ind w:left="1440" w:hanging="360"/>
      </w:pPr>
      <w:rPr>
        <w:rFonts w:hint="default" w:ascii="Courier New" w:hAnsi="Courier New"/>
      </w:rPr>
    </w:lvl>
    <w:lvl w:ilvl="2" w:tplc="62829D04">
      <w:start w:val="1"/>
      <w:numFmt w:val="bullet"/>
      <w:lvlText w:val=""/>
      <w:lvlJc w:val="left"/>
      <w:pPr>
        <w:ind w:left="2160" w:hanging="360"/>
      </w:pPr>
      <w:rPr>
        <w:rFonts w:hint="default" w:ascii="Wingdings" w:hAnsi="Wingdings"/>
      </w:rPr>
    </w:lvl>
    <w:lvl w:ilvl="3" w:tplc="149051FE">
      <w:start w:val="1"/>
      <w:numFmt w:val="bullet"/>
      <w:lvlText w:val=""/>
      <w:lvlJc w:val="left"/>
      <w:pPr>
        <w:ind w:left="2880" w:hanging="360"/>
      </w:pPr>
      <w:rPr>
        <w:rFonts w:hint="default" w:ascii="Symbol" w:hAnsi="Symbol"/>
      </w:rPr>
    </w:lvl>
    <w:lvl w:ilvl="4" w:tplc="D7A0AFF0">
      <w:start w:val="1"/>
      <w:numFmt w:val="bullet"/>
      <w:lvlText w:val="o"/>
      <w:lvlJc w:val="left"/>
      <w:pPr>
        <w:ind w:left="3600" w:hanging="360"/>
      </w:pPr>
      <w:rPr>
        <w:rFonts w:hint="default" w:ascii="Courier New" w:hAnsi="Courier New"/>
      </w:rPr>
    </w:lvl>
    <w:lvl w:ilvl="5" w:tplc="1E923B6C">
      <w:start w:val="1"/>
      <w:numFmt w:val="bullet"/>
      <w:lvlText w:val=""/>
      <w:lvlJc w:val="left"/>
      <w:pPr>
        <w:ind w:left="4320" w:hanging="360"/>
      </w:pPr>
      <w:rPr>
        <w:rFonts w:hint="default" w:ascii="Wingdings" w:hAnsi="Wingdings"/>
      </w:rPr>
    </w:lvl>
    <w:lvl w:ilvl="6" w:tplc="1966E4AA">
      <w:start w:val="1"/>
      <w:numFmt w:val="bullet"/>
      <w:lvlText w:val=""/>
      <w:lvlJc w:val="left"/>
      <w:pPr>
        <w:ind w:left="5040" w:hanging="360"/>
      </w:pPr>
      <w:rPr>
        <w:rFonts w:hint="default" w:ascii="Symbol" w:hAnsi="Symbol"/>
      </w:rPr>
    </w:lvl>
    <w:lvl w:ilvl="7" w:tplc="0A5A8156">
      <w:start w:val="1"/>
      <w:numFmt w:val="bullet"/>
      <w:lvlText w:val="o"/>
      <w:lvlJc w:val="left"/>
      <w:pPr>
        <w:ind w:left="5760" w:hanging="360"/>
      </w:pPr>
      <w:rPr>
        <w:rFonts w:hint="default" w:ascii="Courier New" w:hAnsi="Courier New"/>
      </w:rPr>
    </w:lvl>
    <w:lvl w:ilvl="8" w:tplc="4ADE9B0C">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4F4"/>
    <w:rsid w:val="0000021F"/>
    <w:rsid w:val="00000441"/>
    <w:rsid w:val="00001D7B"/>
    <w:rsid w:val="0000221F"/>
    <w:rsid w:val="00002675"/>
    <w:rsid w:val="00002B52"/>
    <w:rsid w:val="000049DD"/>
    <w:rsid w:val="00004F74"/>
    <w:rsid w:val="000056CD"/>
    <w:rsid w:val="00005C80"/>
    <w:rsid w:val="00005E61"/>
    <w:rsid w:val="000062CD"/>
    <w:rsid w:val="00010CCD"/>
    <w:rsid w:val="00010CE4"/>
    <w:rsid w:val="0001120F"/>
    <w:rsid w:val="0001179C"/>
    <w:rsid w:val="000118D8"/>
    <w:rsid w:val="00012742"/>
    <w:rsid w:val="0001318C"/>
    <w:rsid w:val="00013718"/>
    <w:rsid w:val="00013D77"/>
    <w:rsid w:val="00013FBF"/>
    <w:rsid w:val="000150D3"/>
    <w:rsid w:val="00017818"/>
    <w:rsid w:val="00017E1E"/>
    <w:rsid w:val="0002033C"/>
    <w:rsid w:val="0002072A"/>
    <w:rsid w:val="000207C1"/>
    <w:rsid w:val="00020B0E"/>
    <w:rsid w:val="00020B83"/>
    <w:rsid w:val="00020DC3"/>
    <w:rsid w:val="0002155E"/>
    <w:rsid w:val="000225AF"/>
    <w:rsid w:val="00022E75"/>
    <w:rsid w:val="0002508A"/>
    <w:rsid w:val="000254F3"/>
    <w:rsid w:val="0002643E"/>
    <w:rsid w:val="000265FA"/>
    <w:rsid w:val="000276A8"/>
    <w:rsid w:val="00030022"/>
    <w:rsid w:val="00031811"/>
    <w:rsid w:val="000321A9"/>
    <w:rsid w:val="0003355A"/>
    <w:rsid w:val="00034DC7"/>
    <w:rsid w:val="00037446"/>
    <w:rsid w:val="00042D68"/>
    <w:rsid w:val="000442E0"/>
    <w:rsid w:val="00044650"/>
    <w:rsid w:val="00045858"/>
    <w:rsid w:val="000462F2"/>
    <w:rsid w:val="0004660A"/>
    <w:rsid w:val="00046755"/>
    <w:rsid w:val="000467D6"/>
    <w:rsid w:val="000478B1"/>
    <w:rsid w:val="00050A81"/>
    <w:rsid w:val="000510F0"/>
    <w:rsid w:val="0005218D"/>
    <w:rsid w:val="00052842"/>
    <w:rsid w:val="000529A3"/>
    <w:rsid w:val="00054C80"/>
    <w:rsid w:val="000551EB"/>
    <w:rsid w:val="0005668F"/>
    <w:rsid w:val="00057653"/>
    <w:rsid w:val="000610FE"/>
    <w:rsid w:val="0006115F"/>
    <w:rsid w:val="000616DC"/>
    <w:rsid w:val="00062BE9"/>
    <w:rsid w:val="00062C10"/>
    <w:rsid w:val="00062C6D"/>
    <w:rsid w:val="00062E4A"/>
    <w:rsid w:val="00062EEE"/>
    <w:rsid w:val="00063129"/>
    <w:rsid w:val="00064204"/>
    <w:rsid w:val="00064523"/>
    <w:rsid w:val="0006476F"/>
    <w:rsid w:val="0006530B"/>
    <w:rsid w:val="00065757"/>
    <w:rsid w:val="0006597D"/>
    <w:rsid w:val="000659F5"/>
    <w:rsid w:val="00066762"/>
    <w:rsid w:val="0006722F"/>
    <w:rsid w:val="000709E7"/>
    <w:rsid w:val="00070EBE"/>
    <w:rsid w:val="000721A7"/>
    <w:rsid w:val="00072A62"/>
    <w:rsid w:val="00073891"/>
    <w:rsid w:val="00074706"/>
    <w:rsid w:val="00075FD2"/>
    <w:rsid w:val="000778F1"/>
    <w:rsid w:val="000801ED"/>
    <w:rsid w:val="00080616"/>
    <w:rsid w:val="0008070E"/>
    <w:rsid w:val="00081C7E"/>
    <w:rsid w:val="0008238A"/>
    <w:rsid w:val="00082CC4"/>
    <w:rsid w:val="00084430"/>
    <w:rsid w:val="000845B5"/>
    <w:rsid w:val="0008576A"/>
    <w:rsid w:val="00086B10"/>
    <w:rsid w:val="00087E18"/>
    <w:rsid w:val="000912CA"/>
    <w:rsid w:val="000912FD"/>
    <w:rsid w:val="00091583"/>
    <w:rsid w:val="00092743"/>
    <w:rsid w:val="00092CC2"/>
    <w:rsid w:val="00092F77"/>
    <w:rsid w:val="00094133"/>
    <w:rsid w:val="00094AC3"/>
    <w:rsid w:val="00094E90"/>
    <w:rsid w:val="00095172"/>
    <w:rsid w:val="0009554B"/>
    <w:rsid w:val="00095559"/>
    <w:rsid w:val="00096415"/>
    <w:rsid w:val="0009668D"/>
    <w:rsid w:val="00096787"/>
    <w:rsid w:val="00097AC5"/>
    <w:rsid w:val="000A1560"/>
    <w:rsid w:val="000A19E4"/>
    <w:rsid w:val="000A27D8"/>
    <w:rsid w:val="000A2832"/>
    <w:rsid w:val="000A2F02"/>
    <w:rsid w:val="000A379A"/>
    <w:rsid w:val="000A3A7C"/>
    <w:rsid w:val="000A4005"/>
    <w:rsid w:val="000A48A2"/>
    <w:rsid w:val="000A4E06"/>
    <w:rsid w:val="000A4FA8"/>
    <w:rsid w:val="000A56B2"/>
    <w:rsid w:val="000A58C5"/>
    <w:rsid w:val="000A5B44"/>
    <w:rsid w:val="000A5E3A"/>
    <w:rsid w:val="000A639E"/>
    <w:rsid w:val="000A65C0"/>
    <w:rsid w:val="000A6903"/>
    <w:rsid w:val="000A72B9"/>
    <w:rsid w:val="000A7C2D"/>
    <w:rsid w:val="000B037C"/>
    <w:rsid w:val="000B1285"/>
    <w:rsid w:val="000B15A5"/>
    <w:rsid w:val="000B225A"/>
    <w:rsid w:val="000B450F"/>
    <w:rsid w:val="000B4CD7"/>
    <w:rsid w:val="000B51B9"/>
    <w:rsid w:val="000B5EB4"/>
    <w:rsid w:val="000B7436"/>
    <w:rsid w:val="000B74BC"/>
    <w:rsid w:val="000C01A9"/>
    <w:rsid w:val="000C0937"/>
    <w:rsid w:val="000C130C"/>
    <w:rsid w:val="000C2D14"/>
    <w:rsid w:val="000C306F"/>
    <w:rsid w:val="000C5686"/>
    <w:rsid w:val="000C6992"/>
    <w:rsid w:val="000C6B03"/>
    <w:rsid w:val="000C6EC7"/>
    <w:rsid w:val="000C76AA"/>
    <w:rsid w:val="000C778C"/>
    <w:rsid w:val="000C79D7"/>
    <w:rsid w:val="000D0DAE"/>
    <w:rsid w:val="000D14D2"/>
    <w:rsid w:val="000D14FF"/>
    <w:rsid w:val="000D1749"/>
    <w:rsid w:val="000D2C96"/>
    <w:rsid w:val="000D2F52"/>
    <w:rsid w:val="000D31F2"/>
    <w:rsid w:val="000D4269"/>
    <w:rsid w:val="000D6261"/>
    <w:rsid w:val="000D74FD"/>
    <w:rsid w:val="000D7667"/>
    <w:rsid w:val="000D7FDF"/>
    <w:rsid w:val="000E1ED4"/>
    <w:rsid w:val="000E36FB"/>
    <w:rsid w:val="000E4437"/>
    <w:rsid w:val="000E6076"/>
    <w:rsid w:val="000E70FF"/>
    <w:rsid w:val="000E7AAF"/>
    <w:rsid w:val="000F07DD"/>
    <w:rsid w:val="000F1F83"/>
    <w:rsid w:val="000F2173"/>
    <w:rsid w:val="000F35F6"/>
    <w:rsid w:val="000F3ABC"/>
    <w:rsid w:val="000F47B1"/>
    <w:rsid w:val="000F5209"/>
    <w:rsid w:val="000F53DD"/>
    <w:rsid w:val="000F62CF"/>
    <w:rsid w:val="000F6EA9"/>
    <w:rsid w:val="000F74C7"/>
    <w:rsid w:val="000F7BA1"/>
    <w:rsid w:val="001004D0"/>
    <w:rsid w:val="00100840"/>
    <w:rsid w:val="0010102D"/>
    <w:rsid w:val="00101254"/>
    <w:rsid w:val="0010138A"/>
    <w:rsid w:val="00101675"/>
    <w:rsid w:val="00101F4F"/>
    <w:rsid w:val="00103636"/>
    <w:rsid w:val="0010385F"/>
    <w:rsid w:val="00103DC7"/>
    <w:rsid w:val="001045D7"/>
    <w:rsid w:val="001049C2"/>
    <w:rsid w:val="00105316"/>
    <w:rsid w:val="00105F31"/>
    <w:rsid w:val="00106397"/>
    <w:rsid w:val="001067E0"/>
    <w:rsid w:val="00106A08"/>
    <w:rsid w:val="00106E81"/>
    <w:rsid w:val="0010749C"/>
    <w:rsid w:val="001076C4"/>
    <w:rsid w:val="00111300"/>
    <w:rsid w:val="00111755"/>
    <w:rsid w:val="00111E81"/>
    <w:rsid w:val="00112125"/>
    <w:rsid w:val="0011237B"/>
    <w:rsid w:val="001129AE"/>
    <w:rsid w:val="001132E1"/>
    <w:rsid w:val="0011436D"/>
    <w:rsid w:val="00115681"/>
    <w:rsid w:val="0011571B"/>
    <w:rsid w:val="001158A1"/>
    <w:rsid w:val="00115AC1"/>
    <w:rsid w:val="00116BF4"/>
    <w:rsid w:val="0011716F"/>
    <w:rsid w:val="0011798D"/>
    <w:rsid w:val="00120D70"/>
    <w:rsid w:val="00121F28"/>
    <w:rsid w:val="001226D3"/>
    <w:rsid w:val="00122AE4"/>
    <w:rsid w:val="00123E62"/>
    <w:rsid w:val="001276EF"/>
    <w:rsid w:val="00127C04"/>
    <w:rsid w:val="001309C1"/>
    <w:rsid w:val="00130A07"/>
    <w:rsid w:val="00131412"/>
    <w:rsid w:val="0013179A"/>
    <w:rsid w:val="00131BFA"/>
    <w:rsid w:val="00131C4B"/>
    <w:rsid w:val="00132E92"/>
    <w:rsid w:val="001356F2"/>
    <w:rsid w:val="001360F8"/>
    <w:rsid w:val="0013618B"/>
    <w:rsid w:val="0013619F"/>
    <w:rsid w:val="0013780C"/>
    <w:rsid w:val="0013B1D8"/>
    <w:rsid w:val="00140587"/>
    <w:rsid w:val="00141FE1"/>
    <w:rsid w:val="00142058"/>
    <w:rsid w:val="001421A7"/>
    <w:rsid w:val="0014519F"/>
    <w:rsid w:val="00145629"/>
    <w:rsid w:val="00146264"/>
    <w:rsid w:val="00146E8D"/>
    <w:rsid w:val="00146F6A"/>
    <w:rsid w:val="001478C5"/>
    <w:rsid w:val="00147E90"/>
    <w:rsid w:val="0015094F"/>
    <w:rsid w:val="00150C96"/>
    <w:rsid w:val="00151B8D"/>
    <w:rsid w:val="00151F15"/>
    <w:rsid w:val="001529FF"/>
    <w:rsid w:val="00152F11"/>
    <w:rsid w:val="001533D9"/>
    <w:rsid w:val="00153FC9"/>
    <w:rsid w:val="00154045"/>
    <w:rsid w:val="0016025D"/>
    <w:rsid w:val="0016177A"/>
    <w:rsid w:val="00161849"/>
    <w:rsid w:val="001634D8"/>
    <w:rsid w:val="00163525"/>
    <w:rsid w:val="00163A73"/>
    <w:rsid w:val="00164E1F"/>
    <w:rsid w:val="001652F6"/>
    <w:rsid w:val="001655A8"/>
    <w:rsid w:val="001657A0"/>
    <w:rsid w:val="00165979"/>
    <w:rsid w:val="00170001"/>
    <w:rsid w:val="00170337"/>
    <w:rsid w:val="00170DF1"/>
    <w:rsid w:val="00172CC4"/>
    <w:rsid w:val="001734F0"/>
    <w:rsid w:val="00173542"/>
    <w:rsid w:val="00173DED"/>
    <w:rsid w:val="0017400D"/>
    <w:rsid w:val="00174C8C"/>
    <w:rsid w:val="00175C7D"/>
    <w:rsid w:val="001769DB"/>
    <w:rsid w:val="00176BC7"/>
    <w:rsid w:val="00176D8D"/>
    <w:rsid w:val="001776E6"/>
    <w:rsid w:val="00180834"/>
    <w:rsid w:val="00180A48"/>
    <w:rsid w:val="00180D58"/>
    <w:rsid w:val="0018270F"/>
    <w:rsid w:val="00184424"/>
    <w:rsid w:val="00184C4B"/>
    <w:rsid w:val="00184E21"/>
    <w:rsid w:val="0018553F"/>
    <w:rsid w:val="001859A9"/>
    <w:rsid w:val="00186A59"/>
    <w:rsid w:val="00186C02"/>
    <w:rsid w:val="001870C0"/>
    <w:rsid w:val="00187123"/>
    <w:rsid w:val="00190616"/>
    <w:rsid w:val="001910A5"/>
    <w:rsid w:val="0019207D"/>
    <w:rsid w:val="001920B4"/>
    <w:rsid w:val="00192337"/>
    <w:rsid w:val="00192B43"/>
    <w:rsid w:val="00192F74"/>
    <w:rsid w:val="00192FF0"/>
    <w:rsid w:val="001931F9"/>
    <w:rsid w:val="00194710"/>
    <w:rsid w:val="00195BC7"/>
    <w:rsid w:val="001964F3"/>
    <w:rsid w:val="0019683C"/>
    <w:rsid w:val="00196CC8"/>
    <w:rsid w:val="00196E88"/>
    <w:rsid w:val="00196FC3"/>
    <w:rsid w:val="001973A0"/>
    <w:rsid w:val="001976FC"/>
    <w:rsid w:val="00197E7D"/>
    <w:rsid w:val="001A1590"/>
    <w:rsid w:val="001A1D0D"/>
    <w:rsid w:val="001A2181"/>
    <w:rsid w:val="001A2AB6"/>
    <w:rsid w:val="001A49FE"/>
    <w:rsid w:val="001A5255"/>
    <w:rsid w:val="001A65D1"/>
    <w:rsid w:val="001A735D"/>
    <w:rsid w:val="001B0120"/>
    <w:rsid w:val="001B013D"/>
    <w:rsid w:val="001B01ED"/>
    <w:rsid w:val="001B0B83"/>
    <w:rsid w:val="001B126A"/>
    <w:rsid w:val="001B18D6"/>
    <w:rsid w:val="001B1F4F"/>
    <w:rsid w:val="001B249D"/>
    <w:rsid w:val="001B2558"/>
    <w:rsid w:val="001B349C"/>
    <w:rsid w:val="001B34B0"/>
    <w:rsid w:val="001B399C"/>
    <w:rsid w:val="001B3C18"/>
    <w:rsid w:val="001B4339"/>
    <w:rsid w:val="001B4547"/>
    <w:rsid w:val="001B46DC"/>
    <w:rsid w:val="001B6063"/>
    <w:rsid w:val="001B63CB"/>
    <w:rsid w:val="001B6638"/>
    <w:rsid w:val="001B6A36"/>
    <w:rsid w:val="001C11C0"/>
    <w:rsid w:val="001C1A5A"/>
    <w:rsid w:val="001C2F9D"/>
    <w:rsid w:val="001C4534"/>
    <w:rsid w:val="001C5529"/>
    <w:rsid w:val="001C5544"/>
    <w:rsid w:val="001C55AB"/>
    <w:rsid w:val="001C6575"/>
    <w:rsid w:val="001C6B60"/>
    <w:rsid w:val="001C6CFF"/>
    <w:rsid w:val="001C7008"/>
    <w:rsid w:val="001C730E"/>
    <w:rsid w:val="001C7735"/>
    <w:rsid w:val="001D0637"/>
    <w:rsid w:val="001D0F1E"/>
    <w:rsid w:val="001D157D"/>
    <w:rsid w:val="001D1A60"/>
    <w:rsid w:val="001D1C6A"/>
    <w:rsid w:val="001D1F5C"/>
    <w:rsid w:val="001D3998"/>
    <w:rsid w:val="001D3A04"/>
    <w:rsid w:val="001D456C"/>
    <w:rsid w:val="001D4985"/>
    <w:rsid w:val="001D49E1"/>
    <w:rsid w:val="001D662F"/>
    <w:rsid w:val="001D6987"/>
    <w:rsid w:val="001D69C3"/>
    <w:rsid w:val="001D79A9"/>
    <w:rsid w:val="001D7B67"/>
    <w:rsid w:val="001D7C91"/>
    <w:rsid w:val="001E0B78"/>
    <w:rsid w:val="001E0EAC"/>
    <w:rsid w:val="001E1BCF"/>
    <w:rsid w:val="001E1D20"/>
    <w:rsid w:val="001E222B"/>
    <w:rsid w:val="001E2DD7"/>
    <w:rsid w:val="001E3B16"/>
    <w:rsid w:val="001E52CD"/>
    <w:rsid w:val="001E641A"/>
    <w:rsid w:val="001E697B"/>
    <w:rsid w:val="001E71FF"/>
    <w:rsid w:val="001F406D"/>
    <w:rsid w:val="001F4748"/>
    <w:rsid w:val="001F546C"/>
    <w:rsid w:val="001F57CD"/>
    <w:rsid w:val="001F5DCD"/>
    <w:rsid w:val="001F6619"/>
    <w:rsid w:val="001F78CA"/>
    <w:rsid w:val="001F7F67"/>
    <w:rsid w:val="002003C7"/>
    <w:rsid w:val="00200549"/>
    <w:rsid w:val="002011B8"/>
    <w:rsid w:val="00201F9B"/>
    <w:rsid w:val="0020395D"/>
    <w:rsid w:val="00203DE9"/>
    <w:rsid w:val="002051DE"/>
    <w:rsid w:val="0020529D"/>
    <w:rsid w:val="002069AB"/>
    <w:rsid w:val="00206E23"/>
    <w:rsid w:val="0020715D"/>
    <w:rsid w:val="00207340"/>
    <w:rsid w:val="002107F0"/>
    <w:rsid w:val="00210E7F"/>
    <w:rsid w:val="00211B79"/>
    <w:rsid w:val="00213DF1"/>
    <w:rsid w:val="00213F65"/>
    <w:rsid w:val="002142F5"/>
    <w:rsid w:val="002157FE"/>
    <w:rsid w:val="0021699F"/>
    <w:rsid w:val="00216C00"/>
    <w:rsid w:val="00217593"/>
    <w:rsid w:val="00217798"/>
    <w:rsid w:val="00220D04"/>
    <w:rsid w:val="00220DD6"/>
    <w:rsid w:val="00221CA2"/>
    <w:rsid w:val="002222F0"/>
    <w:rsid w:val="0022260F"/>
    <w:rsid w:val="0022383A"/>
    <w:rsid w:val="00223F11"/>
    <w:rsid w:val="0022579C"/>
    <w:rsid w:val="00226FFB"/>
    <w:rsid w:val="00227C7E"/>
    <w:rsid w:val="00230239"/>
    <w:rsid w:val="002303A3"/>
    <w:rsid w:val="00230DCB"/>
    <w:rsid w:val="0023127B"/>
    <w:rsid w:val="002327C1"/>
    <w:rsid w:val="00232D4F"/>
    <w:rsid w:val="00236B13"/>
    <w:rsid w:val="00236FD2"/>
    <w:rsid w:val="0023759A"/>
    <w:rsid w:val="00237D04"/>
    <w:rsid w:val="00241CAE"/>
    <w:rsid w:val="00241D12"/>
    <w:rsid w:val="002421DC"/>
    <w:rsid w:val="00242596"/>
    <w:rsid w:val="00242D36"/>
    <w:rsid w:val="00242DFD"/>
    <w:rsid w:val="00243CB7"/>
    <w:rsid w:val="00243DA5"/>
    <w:rsid w:val="00243DDB"/>
    <w:rsid w:val="0024498D"/>
    <w:rsid w:val="00245804"/>
    <w:rsid w:val="002459E3"/>
    <w:rsid w:val="00245AE6"/>
    <w:rsid w:val="00245B88"/>
    <w:rsid w:val="00246076"/>
    <w:rsid w:val="00246FD1"/>
    <w:rsid w:val="00247216"/>
    <w:rsid w:val="00251375"/>
    <w:rsid w:val="00251A85"/>
    <w:rsid w:val="0025278A"/>
    <w:rsid w:val="002528E1"/>
    <w:rsid w:val="00252C48"/>
    <w:rsid w:val="002540FC"/>
    <w:rsid w:val="0025411B"/>
    <w:rsid w:val="002541FC"/>
    <w:rsid w:val="002547E8"/>
    <w:rsid w:val="00255F9E"/>
    <w:rsid w:val="002562B9"/>
    <w:rsid w:val="00257034"/>
    <w:rsid w:val="00257C99"/>
    <w:rsid w:val="00257F26"/>
    <w:rsid w:val="0026027E"/>
    <w:rsid w:val="00261686"/>
    <w:rsid w:val="00261E8A"/>
    <w:rsid w:val="00262760"/>
    <w:rsid w:val="00262815"/>
    <w:rsid w:val="002631DD"/>
    <w:rsid w:val="00264C20"/>
    <w:rsid w:val="00265A08"/>
    <w:rsid w:val="00265D37"/>
    <w:rsid w:val="0026659F"/>
    <w:rsid w:val="00266A47"/>
    <w:rsid w:val="00266D7E"/>
    <w:rsid w:val="00266EFD"/>
    <w:rsid w:val="0026705D"/>
    <w:rsid w:val="00270301"/>
    <w:rsid w:val="002704B1"/>
    <w:rsid w:val="002719B2"/>
    <w:rsid w:val="00273A01"/>
    <w:rsid w:val="00273D35"/>
    <w:rsid w:val="00274BED"/>
    <w:rsid w:val="00275A24"/>
    <w:rsid w:val="00277BA0"/>
    <w:rsid w:val="0028007C"/>
    <w:rsid w:val="0028028E"/>
    <w:rsid w:val="002804B1"/>
    <w:rsid w:val="002805CA"/>
    <w:rsid w:val="002818D6"/>
    <w:rsid w:val="00282360"/>
    <w:rsid w:val="00282955"/>
    <w:rsid w:val="00283820"/>
    <w:rsid w:val="00283E7E"/>
    <w:rsid w:val="00284AE3"/>
    <w:rsid w:val="0028548A"/>
    <w:rsid w:val="00286631"/>
    <w:rsid w:val="00286975"/>
    <w:rsid w:val="00286DFC"/>
    <w:rsid w:val="0029021B"/>
    <w:rsid w:val="00291B29"/>
    <w:rsid w:val="00292DE9"/>
    <w:rsid w:val="002933BC"/>
    <w:rsid w:val="002936DE"/>
    <w:rsid w:val="00293885"/>
    <w:rsid w:val="00293DF9"/>
    <w:rsid w:val="002944DF"/>
    <w:rsid w:val="00294948"/>
    <w:rsid w:val="00294EE1"/>
    <w:rsid w:val="0029546A"/>
    <w:rsid w:val="002A1564"/>
    <w:rsid w:val="002A3403"/>
    <w:rsid w:val="002A3C81"/>
    <w:rsid w:val="002A41D0"/>
    <w:rsid w:val="002A41FB"/>
    <w:rsid w:val="002A4C65"/>
    <w:rsid w:val="002A4CFB"/>
    <w:rsid w:val="002A5B87"/>
    <w:rsid w:val="002A6629"/>
    <w:rsid w:val="002B02D5"/>
    <w:rsid w:val="002B07BF"/>
    <w:rsid w:val="002B0A13"/>
    <w:rsid w:val="002B0CDB"/>
    <w:rsid w:val="002B1296"/>
    <w:rsid w:val="002B14A7"/>
    <w:rsid w:val="002B24EF"/>
    <w:rsid w:val="002B25A2"/>
    <w:rsid w:val="002B2736"/>
    <w:rsid w:val="002B2F3A"/>
    <w:rsid w:val="002B3318"/>
    <w:rsid w:val="002B57E7"/>
    <w:rsid w:val="002B5B85"/>
    <w:rsid w:val="002B5F09"/>
    <w:rsid w:val="002B60BC"/>
    <w:rsid w:val="002B6813"/>
    <w:rsid w:val="002B6A6F"/>
    <w:rsid w:val="002B707A"/>
    <w:rsid w:val="002B73D7"/>
    <w:rsid w:val="002C089D"/>
    <w:rsid w:val="002C16DB"/>
    <w:rsid w:val="002C21A8"/>
    <w:rsid w:val="002C246F"/>
    <w:rsid w:val="002C3E7B"/>
    <w:rsid w:val="002C3F7D"/>
    <w:rsid w:val="002C4621"/>
    <w:rsid w:val="002C4EB1"/>
    <w:rsid w:val="002C7DE7"/>
    <w:rsid w:val="002D12EF"/>
    <w:rsid w:val="002D2650"/>
    <w:rsid w:val="002D2BA1"/>
    <w:rsid w:val="002D2D44"/>
    <w:rsid w:val="002D32B9"/>
    <w:rsid w:val="002D392D"/>
    <w:rsid w:val="002D3A3A"/>
    <w:rsid w:val="002D43AF"/>
    <w:rsid w:val="002D542F"/>
    <w:rsid w:val="002D6283"/>
    <w:rsid w:val="002D696A"/>
    <w:rsid w:val="002D6EA3"/>
    <w:rsid w:val="002D74EF"/>
    <w:rsid w:val="002D7A56"/>
    <w:rsid w:val="002D7B4A"/>
    <w:rsid w:val="002D7BF0"/>
    <w:rsid w:val="002E0769"/>
    <w:rsid w:val="002E2581"/>
    <w:rsid w:val="002E26B9"/>
    <w:rsid w:val="002E2CA7"/>
    <w:rsid w:val="002E2D54"/>
    <w:rsid w:val="002E4D79"/>
    <w:rsid w:val="002E64B4"/>
    <w:rsid w:val="002E6A9B"/>
    <w:rsid w:val="002F07B1"/>
    <w:rsid w:val="002F249C"/>
    <w:rsid w:val="002F26D0"/>
    <w:rsid w:val="002F3917"/>
    <w:rsid w:val="002F4241"/>
    <w:rsid w:val="002F5CDA"/>
    <w:rsid w:val="002F6862"/>
    <w:rsid w:val="002F69EF"/>
    <w:rsid w:val="002F6ED1"/>
    <w:rsid w:val="002F6F14"/>
    <w:rsid w:val="0030039D"/>
    <w:rsid w:val="00300750"/>
    <w:rsid w:val="00301522"/>
    <w:rsid w:val="00302208"/>
    <w:rsid w:val="0030308E"/>
    <w:rsid w:val="0030320A"/>
    <w:rsid w:val="00304B02"/>
    <w:rsid w:val="0030502C"/>
    <w:rsid w:val="00305B7E"/>
    <w:rsid w:val="003075D7"/>
    <w:rsid w:val="003101E2"/>
    <w:rsid w:val="00310CB1"/>
    <w:rsid w:val="00310E41"/>
    <w:rsid w:val="00311832"/>
    <w:rsid w:val="00312CD5"/>
    <w:rsid w:val="003133EE"/>
    <w:rsid w:val="00313849"/>
    <w:rsid w:val="00314980"/>
    <w:rsid w:val="00315545"/>
    <w:rsid w:val="00315726"/>
    <w:rsid w:val="00315DEB"/>
    <w:rsid w:val="00316EC3"/>
    <w:rsid w:val="0031752D"/>
    <w:rsid w:val="00320361"/>
    <w:rsid w:val="00320720"/>
    <w:rsid w:val="003210F7"/>
    <w:rsid w:val="00321B22"/>
    <w:rsid w:val="003225D9"/>
    <w:rsid w:val="003230EB"/>
    <w:rsid w:val="0032341F"/>
    <w:rsid w:val="0032376F"/>
    <w:rsid w:val="003247A2"/>
    <w:rsid w:val="00324857"/>
    <w:rsid w:val="00325596"/>
    <w:rsid w:val="00325D3C"/>
    <w:rsid w:val="00327487"/>
    <w:rsid w:val="00327ACC"/>
    <w:rsid w:val="00327C3C"/>
    <w:rsid w:val="00327F9F"/>
    <w:rsid w:val="003302E2"/>
    <w:rsid w:val="0033095D"/>
    <w:rsid w:val="00330C48"/>
    <w:rsid w:val="00330F00"/>
    <w:rsid w:val="003313C0"/>
    <w:rsid w:val="00331F76"/>
    <w:rsid w:val="00332C0D"/>
    <w:rsid w:val="00334C20"/>
    <w:rsid w:val="00335703"/>
    <w:rsid w:val="00335AE5"/>
    <w:rsid w:val="00335E82"/>
    <w:rsid w:val="00336337"/>
    <w:rsid w:val="003373F5"/>
    <w:rsid w:val="003403D3"/>
    <w:rsid w:val="00340C58"/>
    <w:rsid w:val="00341830"/>
    <w:rsid w:val="00341930"/>
    <w:rsid w:val="00342806"/>
    <w:rsid w:val="003433EA"/>
    <w:rsid w:val="0034486F"/>
    <w:rsid w:val="00345599"/>
    <w:rsid w:val="00345FEC"/>
    <w:rsid w:val="00347AA6"/>
    <w:rsid w:val="003502A9"/>
    <w:rsid w:val="00350C83"/>
    <w:rsid w:val="003514F6"/>
    <w:rsid w:val="00351559"/>
    <w:rsid w:val="00351E6E"/>
    <w:rsid w:val="00352AA7"/>
    <w:rsid w:val="00353C15"/>
    <w:rsid w:val="00353EAE"/>
    <w:rsid w:val="00354100"/>
    <w:rsid w:val="00354945"/>
    <w:rsid w:val="00355B30"/>
    <w:rsid w:val="003565D0"/>
    <w:rsid w:val="00356A27"/>
    <w:rsid w:val="00356EAC"/>
    <w:rsid w:val="003572B8"/>
    <w:rsid w:val="00357A66"/>
    <w:rsid w:val="0036085F"/>
    <w:rsid w:val="003613B1"/>
    <w:rsid w:val="003616E5"/>
    <w:rsid w:val="00362111"/>
    <w:rsid w:val="00362318"/>
    <w:rsid w:val="00362B6A"/>
    <w:rsid w:val="003638A1"/>
    <w:rsid w:val="00367B14"/>
    <w:rsid w:val="00370D6C"/>
    <w:rsid w:val="003728F5"/>
    <w:rsid w:val="003731F1"/>
    <w:rsid w:val="003732D3"/>
    <w:rsid w:val="00375806"/>
    <w:rsid w:val="003758EC"/>
    <w:rsid w:val="00375AE1"/>
    <w:rsid w:val="003769B9"/>
    <w:rsid w:val="00376D06"/>
    <w:rsid w:val="0037790C"/>
    <w:rsid w:val="00381379"/>
    <w:rsid w:val="00381F2B"/>
    <w:rsid w:val="00381FE6"/>
    <w:rsid w:val="00384CC0"/>
    <w:rsid w:val="0038525C"/>
    <w:rsid w:val="003855CA"/>
    <w:rsid w:val="0038581C"/>
    <w:rsid w:val="00385C09"/>
    <w:rsid w:val="003862BC"/>
    <w:rsid w:val="00386787"/>
    <w:rsid w:val="00386A20"/>
    <w:rsid w:val="003871C1"/>
    <w:rsid w:val="00387D3A"/>
    <w:rsid w:val="00390D54"/>
    <w:rsid w:val="00390F44"/>
    <w:rsid w:val="00391B8D"/>
    <w:rsid w:val="003922A0"/>
    <w:rsid w:val="0039257D"/>
    <w:rsid w:val="00395104"/>
    <w:rsid w:val="00396D42"/>
    <w:rsid w:val="00398E34"/>
    <w:rsid w:val="003A0849"/>
    <w:rsid w:val="003A0B1A"/>
    <w:rsid w:val="003A0F89"/>
    <w:rsid w:val="003A312E"/>
    <w:rsid w:val="003A3652"/>
    <w:rsid w:val="003A49B0"/>
    <w:rsid w:val="003A5E16"/>
    <w:rsid w:val="003A78CD"/>
    <w:rsid w:val="003B014E"/>
    <w:rsid w:val="003B0522"/>
    <w:rsid w:val="003B0AE4"/>
    <w:rsid w:val="003B0CAD"/>
    <w:rsid w:val="003B27CE"/>
    <w:rsid w:val="003B2EAD"/>
    <w:rsid w:val="003B4829"/>
    <w:rsid w:val="003B4ECE"/>
    <w:rsid w:val="003B54AB"/>
    <w:rsid w:val="003B55C5"/>
    <w:rsid w:val="003B6118"/>
    <w:rsid w:val="003B6B8A"/>
    <w:rsid w:val="003B6EDE"/>
    <w:rsid w:val="003C0E17"/>
    <w:rsid w:val="003C1019"/>
    <w:rsid w:val="003C176F"/>
    <w:rsid w:val="003C182B"/>
    <w:rsid w:val="003C1D13"/>
    <w:rsid w:val="003C2039"/>
    <w:rsid w:val="003C2097"/>
    <w:rsid w:val="003C232B"/>
    <w:rsid w:val="003C366F"/>
    <w:rsid w:val="003C3A1E"/>
    <w:rsid w:val="003C3C91"/>
    <w:rsid w:val="003C4170"/>
    <w:rsid w:val="003C5711"/>
    <w:rsid w:val="003C5B63"/>
    <w:rsid w:val="003C651C"/>
    <w:rsid w:val="003D0020"/>
    <w:rsid w:val="003D063F"/>
    <w:rsid w:val="003D068B"/>
    <w:rsid w:val="003D0AE5"/>
    <w:rsid w:val="003D0EB1"/>
    <w:rsid w:val="003D1274"/>
    <w:rsid w:val="003D17AF"/>
    <w:rsid w:val="003D21E0"/>
    <w:rsid w:val="003D2538"/>
    <w:rsid w:val="003D2C19"/>
    <w:rsid w:val="003D2CE9"/>
    <w:rsid w:val="003D3373"/>
    <w:rsid w:val="003D3649"/>
    <w:rsid w:val="003D42A5"/>
    <w:rsid w:val="003D497C"/>
    <w:rsid w:val="003D4EC7"/>
    <w:rsid w:val="003D5153"/>
    <w:rsid w:val="003D56B5"/>
    <w:rsid w:val="003D64CF"/>
    <w:rsid w:val="003D6BDE"/>
    <w:rsid w:val="003D6CA4"/>
    <w:rsid w:val="003D6EF2"/>
    <w:rsid w:val="003D7AA5"/>
    <w:rsid w:val="003D7C9D"/>
    <w:rsid w:val="003E0950"/>
    <w:rsid w:val="003E0B7A"/>
    <w:rsid w:val="003E1191"/>
    <w:rsid w:val="003E191A"/>
    <w:rsid w:val="003E33BC"/>
    <w:rsid w:val="003E42C9"/>
    <w:rsid w:val="003E4510"/>
    <w:rsid w:val="003E4610"/>
    <w:rsid w:val="003E4617"/>
    <w:rsid w:val="003E4AAD"/>
    <w:rsid w:val="003E5158"/>
    <w:rsid w:val="003E5581"/>
    <w:rsid w:val="003E56BA"/>
    <w:rsid w:val="003E5D71"/>
    <w:rsid w:val="003E636F"/>
    <w:rsid w:val="003E6648"/>
    <w:rsid w:val="003E76F0"/>
    <w:rsid w:val="003E7D9E"/>
    <w:rsid w:val="003E7F71"/>
    <w:rsid w:val="003F00D5"/>
    <w:rsid w:val="003F0821"/>
    <w:rsid w:val="003F165B"/>
    <w:rsid w:val="003F2BBA"/>
    <w:rsid w:val="003F3434"/>
    <w:rsid w:val="003F4C34"/>
    <w:rsid w:val="003F5B9A"/>
    <w:rsid w:val="003F5C8A"/>
    <w:rsid w:val="003F7380"/>
    <w:rsid w:val="0040027B"/>
    <w:rsid w:val="00401389"/>
    <w:rsid w:val="00402865"/>
    <w:rsid w:val="00402B88"/>
    <w:rsid w:val="00402D61"/>
    <w:rsid w:val="004031CA"/>
    <w:rsid w:val="004033A8"/>
    <w:rsid w:val="00403962"/>
    <w:rsid w:val="00407514"/>
    <w:rsid w:val="004107D1"/>
    <w:rsid w:val="00410FAC"/>
    <w:rsid w:val="00411645"/>
    <w:rsid w:val="00411712"/>
    <w:rsid w:val="0041288C"/>
    <w:rsid w:val="0041366B"/>
    <w:rsid w:val="00414034"/>
    <w:rsid w:val="00416FA8"/>
    <w:rsid w:val="0041719B"/>
    <w:rsid w:val="00417BF5"/>
    <w:rsid w:val="00417E13"/>
    <w:rsid w:val="00420AC0"/>
    <w:rsid w:val="00421399"/>
    <w:rsid w:val="004216CD"/>
    <w:rsid w:val="00422066"/>
    <w:rsid w:val="00422CB4"/>
    <w:rsid w:val="004244B3"/>
    <w:rsid w:val="004245C3"/>
    <w:rsid w:val="004245F2"/>
    <w:rsid w:val="0042469B"/>
    <w:rsid w:val="00425365"/>
    <w:rsid w:val="00426164"/>
    <w:rsid w:val="004267B2"/>
    <w:rsid w:val="004275DE"/>
    <w:rsid w:val="00427E7D"/>
    <w:rsid w:val="0043041C"/>
    <w:rsid w:val="00431144"/>
    <w:rsid w:val="00431C1E"/>
    <w:rsid w:val="004328AA"/>
    <w:rsid w:val="004332ED"/>
    <w:rsid w:val="00433A2F"/>
    <w:rsid w:val="00434D90"/>
    <w:rsid w:val="00437716"/>
    <w:rsid w:val="00437E76"/>
    <w:rsid w:val="00440545"/>
    <w:rsid w:val="00440C1B"/>
    <w:rsid w:val="0044248D"/>
    <w:rsid w:val="00442934"/>
    <w:rsid w:val="00442C6F"/>
    <w:rsid w:val="00443383"/>
    <w:rsid w:val="0044459D"/>
    <w:rsid w:val="0044530F"/>
    <w:rsid w:val="00445804"/>
    <w:rsid w:val="00445F92"/>
    <w:rsid w:val="004461D0"/>
    <w:rsid w:val="004461DC"/>
    <w:rsid w:val="004466B4"/>
    <w:rsid w:val="0044750A"/>
    <w:rsid w:val="004501E5"/>
    <w:rsid w:val="00450EC8"/>
    <w:rsid w:val="00452325"/>
    <w:rsid w:val="00453257"/>
    <w:rsid w:val="00453E7B"/>
    <w:rsid w:val="0045422E"/>
    <w:rsid w:val="00454FA5"/>
    <w:rsid w:val="0045527E"/>
    <w:rsid w:val="00455802"/>
    <w:rsid w:val="00455DA5"/>
    <w:rsid w:val="00457228"/>
    <w:rsid w:val="00461E95"/>
    <w:rsid w:val="00462725"/>
    <w:rsid w:val="0046350E"/>
    <w:rsid w:val="00463DD3"/>
    <w:rsid w:val="00463EB2"/>
    <w:rsid w:val="0046452E"/>
    <w:rsid w:val="00464661"/>
    <w:rsid w:val="00464850"/>
    <w:rsid w:val="004649C0"/>
    <w:rsid w:val="00464B86"/>
    <w:rsid w:val="00464C90"/>
    <w:rsid w:val="00464F88"/>
    <w:rsid w:val="00465269"/>
    <w:rsid w:val="004653F4"/>
    <w:rsid w:val="00466C45"/>
    <w:rsid w:val="004670F7"/>
    <w:rsid w:val="004704E7"/>
    <w:rsid w:val="00472595"/>
    <w:rsid w:val="00476089"/>
    <w:rsid w:val="00477DD3"/>
    <w:rsid w:val="00481138"/>
    <w:rsid w:val="00481A0C"/>
    <w:rsid w:val="00481AAB"/>
    <w:rsid w:val="00482ADD"/>
    <w:rsid w:val="0048353B"/>
    <w:rsid w:val="00485FA4"/>
    <w:rsid w:val="00486199"/>
    <w:rsid w:val="004863F0"/>
    <w:rsid w:val="004867E4"/>
    <w:rsid w:val="00487059"/>
    <w:rsid w:val="00490042"/>
    <w:rsid w:val="004901DD"/>
    <w:rsid w:val="004908E9"/>
    <w:rsid w:val="00491102"/>
    <w:rsid w:val="004913D0"/>
    <w:rsid w:val="00491859"/>
    <w:rsid w:val="00491B3B"/>
    <w:rsid w:val="00491C5B"/>
    <w:rsid w:val="004921F4"/>
    <w:rsid w:val="00493AF9"/>
    <w:rsid w:val="00494428"/>
    <w:rsid w:val="004958CB"/>
    <w:rsid w:val="00495AD0"/>
    <w:rsid w:val="00495F14"/>
    <w:rsid w:val="00496A45"/>
    <w:rsid w:val="00497852"/>
    <w:rsid w:val="004A02D1"/>
    <w:rsid w:val="004A1187"/>
    <w:rsid w:val="004A1898"/>
    <w:rsid w:val="004A325D"/>
    <w:rsid w:val="004A3BF7"/>
    <w:rsid w:val="004A3F61"/>
    <w:rsid w:val="004A3F9A"/>
    <w:rsid w:val="004A485F"/>
    <w:rsid w:val="004A5BCB"/>
    <w:rsid w:val="004A782A"/>
    <w:rsid w:val="004A79FD"/>
    <w:rsid w:val="004B0867"/>
    <w:rsid w:val="004B0BF6"/>
    <w:rsid w:val="004B17E7"/>
    <w:rsid w:val="004B22B4"/>
    <w:rsid w:val="004B31F0"/>
    <w:rsid w:val="004B329B"/>
    <w:rsid w:val="004B3623"/>
    <w:rsid w:val="004B36D5"/>
    <w:rsid w:val="004B3E45"/>
    <w:rsid w:val="004B44CD"/>
    <w:rsid w:val="004B5D7A"/>
    <w:rsid w:val="004B5DE4"/>
    <w:rsid w:val="004B6936"/>
    <w:rsid w:val="004B70A4"/>
    <w:rsid w:val="004B714A"/>
    <w:rsid w:val="004B7315"/>
    <w:rsid w:val="004B7AFD"/>
    <w:rsid w:val="004C0E41"/>
    <w:rsid w:val="004C21E5"/>
    <w:rsid w:val="004C2B7A"/>
    <w:rsid w:val="004C2F88"/>
    <w:rsid w:val="004C3849"/>
    <w:rsid w:val="004C4426"/>
    <w:rsid w:val="004C49F7"/>
    <w:rsid w:val="004C5EAB"/>
    <w:rsid w:val="004C60F8"/>
    <w:rsid w:val="004C651E"/>
    <w:rsid w:val="004C7419"/>
    <w:rsid w:val="004D0EE0"/>
    <w:rsid w:val="004D2807"/>
    <w:rsid w:val="004D3224"/>
    <w:rsid w:val="004D32A2"/>
    <w:rsid w:val="004D33AD"/>
    <w:rsid w:val="004D4913"/>
    <w:rsid w:val="004D4DAB"/>
    <w:rsid w:val="004D6679"/>
    <w:rsid w:val="004D67C0"/>
    <w:rsid w:val="004D6BC7"/>
    <w:rsid w:val="004D753B"/>
    <w:rsid w:val="004E2101"/>
    <w:rsid w:val="004E25B2"/>
    <w:rsid w:val="004E2A9F"/>
    <w:rsid w:val="004E361E"/>
    <w:rsid w:val="004E369A"/>
    <w:rsid w:val="004E3B18"/>
    <w:rsid w:val="004E402B"/>
    <w:rsid w:val="004E4483"/>
    <w:rsid w:val="004E555C"/>
    <w:rsid w:val="004E5FE7"/>
    <w:rsid w:val="004F131C"/>
    <w:rsid w:val="004F2439"/>
    <w:rsid w:val="004F2A47"/>
    <w:rsid w:val="004F3241"/>
    <w:rsid w:val="004F330F"/>
    <w:rsid w:val="004F368C"/>
    <w:rsid w:val="004F4825"/>
    <w:rsid w:val="004F6287"/>
    <w:rsid w:val="00500D99"/>
    <w:rsid w:val="0050153B"/>
    <w:rsid w:val="00501AB1"/>
    <w:rsid w:val="00501BBE"/>
    <w:rsid w:val="00501E88"/>
    <w:rsid w:val="00501FA3"/>
    <w:rsid w:val="00502CFB"/>
    <w:rsid w:val="00503975"/>
    <w:rsid w:val="005046B8"/>
    <w:rsid w:val="005052D0"/>
    <w:rsid w:val="00505EC4"/>
    <w:rsid w:val="00506188"/>
    <w:rsid w:val="0050620E"/>
    <w:rsid w:val="0050788F"/>
    <w:rsid w:val="00507AC7"/>
    <w:rsid w:val="00507D77"/>
    <w:rsid w:val="005117AB"/>
    <w:rsid w:val="00511B61"/>
    <w:rsid w:val="00511D39"/>
    <w:rsid w:val="00513703"/>
    <w:rsid w:val="00513C60"/>
    <w:rsid w:val="00513F14"/>
    <w:rsid w:val="0051438D"/>
    <w:rsid w:val="00514579"/>
    <w:rsid w:val="005150DC"/>
    <w:rsid w:val="005155C4"/>
    <w:rsid w:val="00515B75"/>
    <w:rsid w:val="00516573"/>
    <w:rsid w:val="0051663A"/>
    <w:rsid w:val="00516D3F"/>
    <w:rsid w:val="0051787F"/>
    <w:rsid w:val="00517AC7"/>
    <w:rsid w:val="00517C21"/>
    <w:rsid w:val="00520000"/>
    <w:rsid w:val="0052121F"/>
    <w:rsid w:val="00521D75"/>
    <w:rsid w:val="00522248"/>
    <w:rsid w:val="00522CC4"/>
    <w:rsid w:val="0052327E"/>
    <w:rsid w:val="005236CA"/>
    <w:rsid w:val="00523B8D"/>
    <w:rsid w:val="00523BE6"/>
    <w:rsid w:val="00523C5E"/>
    <w:rsid w:val="00524A99"/>
    <w:rsid w:val="00524C73"/>
    <w:rsid w:val="00524FCE"/>
    <w:rsid w:val="0052626A"/>
    <w:rsid w:val="005264AD"/>
    <w:rsid w:val="00527153"/>
    <w:rsid w:val="005274CB"/>
    <w:rsid w:val="00527AAF"/>
    <w:rsid w:val="005300C8"/>
    <w:rsid w:val="005301B7"/>
    <w:rsid w:val="005305C7"/>
    <w:rsid w:val="0053072D"/>
    <w:rsid w:val="005308C6"/>
    <w:rsid w:val="00531E67"/>
    <w:rsid w:val="00531E8F"/>
    <w:rsid w:val="005332D2"/>
    <w:rsid w:val="00534594"/>
    <w:rsid w:val="0053517F"/>
    <w:rsid w:val="00535410"/>
    <w:rsid w:val="00535DB7"/>
    <w:rsid w:val="0053628D"/>
    <w:rsid w:val="0053668D"/>
    <w:rsid w:val="00536880"/>
    <w:rsid w:val="00536F38"/>
    <w:rsid w:val="00537494"/>
    <w:rsid w:val="00537710"/>
    <w:rsid w:val="005400B1"/>
    <w:rsid w:val="0054097F"/>
    <w:rsid w:val="0054141B"/>
    <w:rsid w:val="00541ACE"/>
    <w:rsid w:val="00541EE5"/>
    <w:rsid w:val="0054202F"/>
    <w:rsid w:val="00542085"/>
    <w:rsid w:val="00542623"/>
    <w:rsid w:val="00542EB7"/>
    <w:rsid w:val="005435B5"/>
    <w:rsid w:val="00543A16"/>
    <w:rsid w:val="0054408C"/>
    <w:rsid w:val="0054423B"/>
    <w:rsid w:val="005446F9"/>
    <w:rsid w:val="00545AEC"/>
    <w:rsid w:val="0054627D"/>
    <w:rsid w:val="00546320"/>
    <w:rsid w:val="00547B77"/>
    <w:rsid w:val="00551318"/>
    <w:rsid w:val="0055164A"/>
    <w:rsid w:val="005517DD"/>
    <w:rsid w:val="0055191B"/>
    <w:rsid w:val="005529A2"/>
    <w:rsid w:val="00552FCB"/>
    <w:rsid w:val="005532BF"/>
    <w:rsid w:val="00553F48"/>
    <w:rsid w:val="005548CA"/>
    <w:rsid w:val="00554BF2"/>
    <w:rsid w:val="00555409"/>
    <w:rsid w:val="00555487"/>
    <w:rsid w:val="00555B87"/>
    <w:rsid w:val="00555BCE"/>
    <w:rsid w:val="00555D0A"/>
    <w:rsid w:val="005564DE"/>
    <w:rsid w:val="005567E2"/>
    <w:rsid w:val="00557357"/>
    <w:rsid w:val="005576F9"/>
    <w:rsid w:val="0056010D"/>
    <w:rsid w:val="00560D6F"/>
    <w:rsid w:val="0056185B"/>
    <w:rsid w:val="00561EAB"/>
    <w:rsid w:val="0056495C"/>
    <w:rsid w:val="00564B2D"/>
    <w:rsid w:val="0056674A"/>
    <w:rsid w:val="005669E1"/>
    <w:rsid w:val="00567D28"/>
    <w:rsid w:val="00570FA0"/>
    <w:rsid w:val="00571AE2"/>
    <w:rsid w:val="00572091"/>
    <w:rsid w:val="00572B0E"/>
    <w:rsid w:val="005733B9"/>
    <w:rsid w:val="00573450"/>
    <w:rsid w:val="00573CD6"/>
    <w:rsid w:val="005751C6"/>
    <w:rsid w:val="005759A8"/>
    <w:rsid w:val="00575BC4"/>
    <w:rsid w:val="00576593"/>
    <w:rsid w:val="0057662F"/>
    <w:rsid w:val="005766C0"/>
    <w:rsid w:val="005802AD"/>
    <w:rsid w:val="00581188"/>
    <w:rsid w:val="005812EC"/>
    <w:rsid w:val="0058197B"/>
    <w:rsid w:val="005819D8"/>
    <w:rsid w:val="005821DA"/>
    <w:rsid w:val="00582291"/>
    <w:rsid w:val="005828FA"/>
    <w:rsid w:val="00582B4E"/>
    <w:rsid w:val="00584065"/>
    <w:rsid w:val="00584C17"/>
    <w:rsid w:val="00584D83"/>
    <w:rsid w:val="00585ADE"/>
    <w:rsid w:val="005861D4"/>
    <w:rsid w:val="00586EDC"/>
    <w:rsid w:val="0058707D"/>
    <w:rsid w:val="00587276"/>
    <w:rsid w:val="0059011B"/>
    <w:rsid w:val="00590165"/>
    <w:rsid w:val="00590447"/>
    <w:rsid w:val="005905AB"/>
    <w:rsid w:val="0059066A"/>
    <w:rsid w:val="00590D9E"/>
    <w:rsid w:val="00591EFF"/>
    <w:rsid w:val="005922A9"/>
    <w:rsid w:val="00593114"/>
    <w:rsid w:val="0059411C"/>
    <w:rsid w:val="005941A4"/>
    <w:rsid w:val="00594C75"/>
    <w:rsid w:val="0059597D"/>
    <w:rsid w:val="005970E8"/>
    <w:rsid w:val="00597B9A"/>
    <w:rsid w:val="005A0635"/>
    <w:rsid w:val="005A0DAC"/>
    <w:rsid w:val="005A137A"/>
    <w:rsid w:val="005A1550"/>
    <w:rsid w:val="005A17DF"/>
    <w:rsid w:val="005A19EE"/>
    <w:rsid w:val="005A241B"/>
    <w:rsid w:val="005A26B2"/>
    <w:rsid w:val="005B18CB"/>
    <w:rsid w:val="005B265D"/>
    <w:rsid w:val="005B2766"/>
    <w:rsid w:val="005B34F1"/>
    <w:rsid w:val="005B4275"/>
    <w:rsid w:val="005B6B41"/>
    <w:rsid w:val="005C010A"/>
    <w:rsid w:val="005C0965"/>
    <w:rsid w:val="005C1722"/>
    <w:rsid w:val="005C1C85"/>
    <w:rsid w:val="005C21AD"/>
    <w:rsid w:val="005C320E"/>
    <w:rsid w:val="005C32C6"/>
    <w:rsid w:val="005C3917"/>
    <w:rsid w:val="005C4AFE"/>
    <w:rsid w:val="005C545E"/>
    <w:rsid w:val="005C571F"/>
    <w:rsid w:val="005C6DA9"/>
    <w:rsid w:val="005C7738"/>
    <w:rsid w:val="005D03DD"/>
    <w:rsid w:val="005D0F0F"/>
    <w:rsid w:val="005D13BB"/>
    <w:rsid w:val="005D1A0F"/>
    <w:rsid w:val="005D1F6F"/>
    <w:rsid w:val="005D310E"/>
    <w:rsid w:val="005D3557"/>
    <w:rsid w:val="005D39F3"/>
    <w:rsid w:val="005D520C"/>
    <w:rsid w:val="005D5A12"/>
    <w:rsid w:val="005D5A18"/>
    <w:rsid w:val="005D6072"/>
    <w:rsid w:val="005D6322"/>
    <w:rsid w:val="005D6BF5"/>
    <w:rsid w:val="005D6E4D"/>
    <w:rsid w:val="005D7703"/>
    <w:rsid w:val="005D7AA7"/>
    <w:rsid w:val="005E079C"/>
    <w:rsid w:val="005E0CE6"/>
    <w:rsid w:val="005E0CF8"/>
    <w:rsid w:val="005E13F5"/>
    <w:rsid w:val="005E1672"/>
    <w:rsid w:val="005E43E9"/>
    <w:rsid w:val="005E447E"/>
    <w:rsid w:val="005E4F2C"/>
    <w:rsid w:val="005E6F5E"/>
    <w:rsid w:val="005E70ED"/>
    <w:rsid w:val="005E734C"/>
    <w:rsid w:val="005E774D"/>
    <w:rsid w:val="005E7E37"/>
    <w:rsid w:val="005F1559"/>
    <w:rsid w:val="005F2B64"/>
    <w:rsid w:val="005F3BA1"/>
    <w:rsid w:val="005F406F"/>
    <w:rsid w:val="005F44DB"/>
    <w:rsid w:val="005F46C0"/>
    <w:rsid w:val="005F528A"/>
    <w:rsid w:val="005F5DE7"/>
    <w:rsid w:val="005F6894"/>
    <w:rsid w:val="006014C2"/>
    <w:rsid w:val="0060210C"/>
    <w:rsid w:val="006021E5"/>
    <w:rsid w:val="00602DCF"/>
    <w:rsid w:val="00604031"/>
    <w:rsid w:val="006051E0"/>
    <w:rsid w:val="006053D9"/>
    <w:rsid w:val="006059E3"/>
    <w:rsid w:val="00605EB9"/>
    <w:rsid w:val="006060D4"/>
    <w:rsid w:val="006062DC"/>
    <w:rsid w:val="006075C2"/>
    <w:rsid w:val="00607833"/>
    <w:rsid w:val="00610072"/>
    <w:rsid w:val="00610F19"/>
    <w:rsid w:val="00611C2D"/>
    <w:rsid w:val="00611C30"/>
    <w:rsid w:val="00611F79"/>
    <w:rsid w:val="00613C90"/>
    <w:rsid w:val="006145A8"/>
    <w:rsid w:val="00614E8B"/>
    <w:rsid w:val="006151A4"/>
    <w:rsid w:val="00616D12"/>
    <w:rsid w:val="006171D5"/>
    <w:rsid w:val="006178CB"/>
    <w:rsid w:val="00620438"/>
    <w:rsid w:val="00620CA3"/>
    <w:rsid w:val="00621854"/>
    <w:rsid w:val="00621A2F"/>
    <w:rsid w:val="00621ABB"/>
    <w:rsid w:val="00622ABC"/>
    <w:rsid w:val="00622BCD"/>
    <w:rsid w:val="00623CD0"/>
    <w:rsid w:val="00625AA5"/>
    <w:rsid w:val="00625C62"/>
    <w:rsid w:val="0062694A"/>
    <w:rsid w:val="00627368"/>
    <w:rsid w:val="006277F1"/>
    <w:rsid w:val="00627F7C"/>
    <w:rsid w:val="00630B04"/>
    <w:rsid w:val="00631801"/>
    <w:rsid w:val="00631891"/>
    <w:rsid w:val="00631BE1"/>
    <w:rsid w:val="00631E47"/>
    <w:rsid w:val="006327EF"/>
    <w:rsid w:val="006332ED"/>
    <w:rsid w:val="00633D74"/>
    <w:rsid w:val="00633D9D"/>
    <w:rsid w:val="006341AA"/>
    <w:rsid w:val="00635299"/>
    <w:rsid w:val="00635D2E"/>
    <w:rsid w:val="00636B7C"/>
    <w:rsid w:val="00637038"/>
    <w:rsid w:val="0064010B"/>
    <w:rsid w:val="00640341"/>
    <w:rsid w:val="00640E22"/>
    <w:rsid w:val="0064202A"/>
    <w:rsid w:val="00642728"/>
    <w:rsid w:val="00642B0A"/>
    <w:rsid w:val="00643785"/>
    <w:rsid w:val="0064404B"/>
    <w:rsid w:val="006442E4"/>
    <w:rsid w:val="00645140"/>
    <w:rsid w:val="0064527C"/>
    <w:rsid w:val="00645683"/>
    <w:rsid w:val="00646C49"/>
    <w:rsid w:val="00647EAD"/>
    <w:rsid w:val="006506C3"/>
    <w:rsid w:val="00651126"/>
    <w:rsid w:val="00651143"/>
    <w:rsid w:val="006515B4"/>
    <w:rsid w:val="006520CC"/>
    <w:rsid w:val="00652121"/>
    <w:rsid w:val="00652583"/>
    <w:rsid w:val="00652644"/>
    <w:rsid w:val="006528BD"/>
    <w:rsid w:val="00653550"/>
    <w:rsid w:val="006547A8"/>
    <w:rsid w:val="006549B6"/>
    <w:rsid w:val="00654C20"/>
    <w:rsid w:val="00654C6D"/>
    <w:rsid w:val="00656407"/>
    <w:rsid w:val="00656462"/>
    <w:rsid w:val="00656D1B"/>
    <w:rsid w:val="0065773B"/>
    <w:rsid w:val="0066002B"/>
    <w:rsid w:val="006603C3"/>
    <w:rsid w:val="00660547"/>
    <w:rsid w:val="00660B8A"/>
    <w:rsid w:val="00660C80"/>
    <w:rsid w:val="0066127A"/>
    <w:rsid w:val="00662204"/>
    <w:rsid w:val="0066310D"/>
    <w:rsid w:val="0066398F"/>
    <w:rsid w:val="00663D9E"/>
    <w:rsid w:val="00664106"/>
    <w:rsid w:val="006644A2"/>
    <w:rsid w:val="00664716"/>
    <w:rsid w:val="006654B8"/>
    <w:rsid w:val="006655FB"/>
    <w:rsid w:val="006659B8"/>
    <w:rsid w:val="0066619A"/>
    <w:rsid w:val="00666BBF"/>
    <w:rsid w:val="006674DA"/>
    <w:rsid w:val="0066789E"/>
    <w:rsid w:val="006719D8"/>
    <w:rsid w:val="0067235E"/>
    <w:rsid w:val="0067277C"/>
    <w:rsid w:val="006728FE"/>
    <w:rsid w:val="006729BE"/>
    <w:rsid w:val="00672B6D"/>
    <w:rsid w:val="006732E2"/>
    <w:rsid w:val="00673341"/>
    <w:rsid w:val="006737F2"/>
    <w:rsid w:val="006738C7"/>
    <w:rsid w:val="006752FF"/>
    <w:rsid w:val="00675B59"/>
    <w:rsid w:val="0067679B"/>
    <w:rsid w:val="006777B9"/>
    <w:rsid w:val="00677B6B"/>
    <w:rsid w:val="00680364"/>
    <w:rsid w:val="00680906"/>
    <w:rsid w:val="00680F26"/>
    <w:rsid w:val="00681A27"/>
    <w:rsid w:val="00681C47"/>
    <w:rsid w:val="00681CD5"/>
    <w:rsid w:val="0068290C"/>
    <w:rsid w:val="006842CA"/>
    <w:rsid w:val="00684FFA"/>
    <w:rsid w:val="00685088"/>
    <w:rsid w:val="006863D0"/>
    <w:rsid w:val="00687410"/>
    <w:rsid w:val="0068765D"/>
    <w:rsid w:val="006876A3"/>
    <w:rsid w:val="006900C4"/>
    <w:rsid w:val="00691028"/>
    <w:rsid w:val="00691379"/>
    <w:rsid w:val="006915BA"/>
    <w:rsid w:val="006915D1"/>
    <w:rsid w:val="00691F97"/>
    <w:rsid w:val="006927C6"/>
    <w:rsid w:val="00695E8A"/>
    <w:rsid w:val="00696913"/>
    <w:rsid w:val="006975D4"/>
    <w:rsid w:val="006A0A3D"/>
    <w:rsid w:val="006A0CCA"/>
    <w:rsid w:val="006A22BE"/>
    <w:rsid w:val="006A301A"/>
    <w:rsid w:val="006A3116"/>
    <w:rsid w:val="006A466D"/>
    <w:rsid w:val="006A4C17"/>
    <w:rsid w:val="006A543D"/>
    <w:rsid w:val="006A5566"/>
    <w:rsid w:val="006A5B82"/>
    <w:rsid w:val="006A6421"/>
    <w:rsid w:val="006A64DA"/>
    <w:rsid w:val="006A67E0"/>
    <w:rsid w:val="006A7B90"/>
    <w:rsid w:val="006B0906"/>
    <w:rsid w:val="006B0BDB"/>
    <w:rsid w:val="006B0CF1"/>
    <w:rsid w:val="006B137F"/>
    <w:rsid w:val="006B1C19"/>
    <w:rsid w:val="006B2E27"/>
    <w:rsid w:val="006B3079"/>
    <w:rsid w:val="006B3B58"/>
    <w:rsid w:val="006B461D"/>
    <w:rsid w:val="006B55A6"/>
    <w:rsid w:val="006B6F68"/>
    <w:rsid w:val="006B70AF"/>
    <w:rsid w:val="006B74E9"/>
    <w:rsid w:val="006B78E9"/>
    <w:rsid w:val="006B791A"/>
    <w:rsid w:val="006C0E70"/>
    <w:rsid w:val="006C1092"/>
    <w:rsid w:val="006C2957"/>
    <w:rsid w:val="006C3D8C"/>
    <w:rsid w:val="006C3F89"/>
    <w:rsid w:val="006C4416"/>
    <w:rsid w:val="006C464A"/>
    <w:rsid w:val="006C4A0E"/>
    <w:rsid w:val="006C4D57"/>
    <w:rsid w:val="006C61D0"/>
    <w:rsid w:val="006C628D"/>
    <w:rsid w:val="006C62E7"/>
    <w:rsid w:val="006C73CF"/>
    <w:rsid w:val="006C760C"/>
    <w:rsid w:val="006C765E"/>
    <w:rsid w:val="006D05BE"/>
    <w:rsid w:val="006D1EA0"/>
    <w:rsid w:val="006D2097"/>
    <w:rsid w:val="006D236D"/>
    <w:rsid w:val="006D3E7E"/>
    <w:rsid w:val="006D4435"/>
    <w:rsid w:val="006D4F83"/>
    <w:rsid w:val="006D6106"/>
    <w:rsid w:val="006D6D58"/>
    <w:rsid w:val="006E0D44"/>
    <w:rsid w:val="006E1456"/>
    <w:rsid w:val="006E24E1"/>
    <w:rsid w:val="006E3BF4"/>
    <w:rsid w:val="006E565A"/>
    <w:rsid w:val="006E6078"/>
    <w:rsid w:val="006E6A26"/>
    <w:rsid w:val="006E6FD8"/>
    <w:rsid w:val="006E6FFB"/>
    <w:rsid w:val="006F0C66"/>
    <w:rsid w:val="006F105E"/>
    <w:rsid w:val="006F1856"/>
    <w:rsid w:val="006F207E"/>
    <w:rsid w:val="006F216C"/>
    <w:rsid w:val="006F225A"/>
    <w:rsid w:val="006F2BD6"/>
    <w:rsid w:val="006F2F62"/>
    <w:rsid w:val="006F32E8"/>
    <w:rsid w:val="006F3F5D"/>
    <w:rsid w:val="006F485A"/>
    <w:rsid w:val="006F4A28"/>
    <w:rsid w:val="006F4C2B"/>
    <w:rsid w:val="006F55B1"/>
    <w:rsid w:val="006F5BD8"/>
    <w:rsid w:val="006F5EAA"/>
    <w:rsid w:val="006F661E"/>
    <w:rsid w:val="006F697A"/>
    <w:rsid w:val="006F6A77"/>
    <w:rsid w:val="006F7C6A"/>
    <w:rsid w:val="00700072"/>
    <w:rsid w:val="007006EA"/>
    <w:rsid w:val="00700799"/>
    <w:rsid w:val="00700D21"/>
    <w:rsid w:val="00700E72"/>
    <w:rsid w:val="00701DED"/>
    <w:rsid w:val="00702C4D"/>
    <w:rsid w:val="0070312F"/>
    <w:rsid w:val="007035EF"/>
    <w:rsid w:val="00705B76"/>
    <w:rsid w:val="00705CB0"/>
    <w:rsid w:val="0070644C"/>
    <w:rsid w:val="00707006"/>
    <w:rsid w:val="007108D2"/>
    <w:rsid w:val="007113F9"/>
    <w:rsid w:val="00712496"/>
    <w:rsid w:val="00713032"/>
    <w:rsid w:val="007133D7"/>
    <w:rsid w:val="00713DE8"/>
    <w:rsid w:val="007143B4"/>
    <w:rsid w:val="007147FF"/>
    <w:rsid w:val="00714A09"/>
    <w:rsid w:val="00716156"/>
    <w:rsid w:val="00717250"/>
    <w:rsid w:val="0072247E"/>
    <w:rsid w:val="00723DA1"/>
    <w:rsid w:val="00723ED9"/>
    <w:rsid w:val="00724A3B"/>
    <w:rsid w:val="007254B6"/>
    <w:rsid w:val="00725D93"/>
    <w:rsid w:val="00725E83"/>
    <w:rsid w:val="00727040"/>
    <w:rsid w:val="0072724F"/>
    <w:rsid w:val="00727894"/>
    <w:rsid w:val="00727D58"/>
    <w:rsid w:val="00727ECF"/>
    <w:rsid w:val="007302DA"/>
    <w:rsid w:val="0073044A"/>
    <w:rsid w:val="00731146"/>
    <w:rsid w:val="00731C09"/>
    <w:rsid w:val="00732A6A"/>
    <w:rsid w:val="0073305F"/>
    <w:rsid w:val="007330AE"/>
    <w:rsid w:val="00733874"/>
    <w:rsid w:val="00733C76"/>
    <w:rsid w:val="007341BC"/>
    <w:rsid w:val="007359C5"/>
    <w:rsid w:val="00735ADF"/>
    <w:rsid w:val="00735E86"/>
    <w:rsid w:val="00736C26"/>
    <w:rsid w:val="00736C5B"/>
    <w:rsid w:val="00737613"/>
    <w:rsid w:val="00737B4F"/>
    <w:rsid w:val="007408A0"/>
    <w:rsid w:val="00740A48"/>
    <w:rsid w:val="00740CB8"/>
    <w:rsid w:val="00740E20"/>
    <w:rsid w:val="007411E0"/>
    <w:rsid w:val="0074129A"/>
    <w:rsid w:val="00741401"/>
    <w:rsid w:val="007416ED"/>
    <w:rsid w:val="00741ECB"/>
    <w:rsid w:val="0074303B"/>
    <w:rsid w:val="00743E3A"/>
    <w:rsid w:val="00744431"/>
    <w:rsid w:val="00744751"/>
    <w:rsid w:val="00745238"/>
    <w:rsid w:val="00745854"/>
    <w:rsid w:val="007464C1"/>
    <w:rsid w:val="007471BE"/>
    <w:rsid w:val="007474B1"/>
    <w:rsid w:val="0075025B"/>
    <w:rsid w:val="00750539"/>
    <w:rsid w:val="0075143C"/>
    <w:rsid w:val="007515E4"/>
    <w:rsid w:val="00751632"/>
    <w:rsid w:val="00751F9C"/>
    <w:rsid w:val="00752448"/>
    <w:rsid w:val="00752C56"/>
    <w:rsid w:val="00752CDD"/>
    <w:rsid w:val="00753AED"/>
    <w:rsid w:val="00754FC4"/>
    <w:rsid w:val="00755E7E"/>
    <w:rsid w:val="0075672A"/>
    <w:rsid w:val="007572F9"/>
    <w:rsid w:val="00757B56"/>
    <w:rsid w:val="00757BFE"/>
    <w:rsid w:val="00757CAA"/>
    <w:rsid w:val="00757FBF"/>
    <w:rsid w:val="007619A3"/>
    <w:rsid w:val="00761CB1"/>
    <w:rsid w:val="0076222B"/>
    <w:rsid w:val="00762576"/>
    <w:rsid w:val="007639B6"/>
    <w:rsid w:val="00763DAB"/>
    <w:rsid w:val="0076433A"/>
    <w:rsid w:val="00764FC9"/>
    <w:rsid w:val="00764FF5"/>
    <w:rsid w:val="00765055"/>
    <w:rsid w:val="007656D7"/>
    <w:rsid w:val="00765C3D"/>
    <w:rsid w:val="007660F5"/>
    <w:rsid w:val="007663F8"/>
    <w:rsid w:val="007668A8"/>
    <w:rsid w:val="00767DA8"/>
    <w:rsid w:val="00770F3A"/>
    <w:rsid w:val="00771012"/>
    <w:rsid w:val="00771349"/>
    <w:rsid w:val="00771889"/>
    <w:rsid w:val="007721EB"/>
    <w:rsid w:val="00772AC3"/>
    <w:rsid w:val="00774569"/>
    <w:rsid w:val="00774E00"/>
    <w:rsid w:val="00776115"/>
    <w:rsid w:val="00776EE4"/>
    <w:rsid w:val="0078095F"/>
    <w:rsid w:val="00781577"/>
    <w:rsid w:val="007819E8"/>
    <w:rsid w:val="00782958"/>
    <w:rsid w:val="007843AA"/>
    <w:rsid w:val="00784A8A"/>
    <w:rsid w:val="00785819"/>
    <w:rsid w:val="00785AFC"/>
    <w:rsid w:val="00786928"/>
    <w:rsid w:val="00786935"/>
    <w:rsid w:val="00787D77"/>
    <w:rsid w:val="007907D1"/>
    <w:rsid w:val="007923D3"/>
    <w:rsid w:val="007926A8"/>
    <w:rsid w:val="00792A33"/>
    <w:rsid w:val="0079321D"/>
    <w:rsid w:val="00793A3D"/>
    <w:rsid w:val="00793FDE"/>
    <w:rsid w:val="00794110"/>
    <w:rsid w:val="007949FF"/>
    <w:rsid w:val="007950A4"/>
    <w:rsid w:val="00795809"/>
    <w:rsid w:val="00796509"/>
    <w:rsid w:val="00797C80"/>
    <w:rsid w:val="00797EB8"/>
    <w:rsid w:val="007A003A"/>
    <w:rsid w:val="007A205A"/>
    <w:rsid w:val="007A2D70"/>
    <w:rsid w:val="007A3FB1"/>
    <w:rsid w:val="007A4533"/>
    <w:rsid w:val="007A4B5D"/>
    <w:rsid w:val="007A5E43"/>
    <w:rsid w:val="007A6181"/>
    <w:rsid w:val="007A6F64"/>
    <w:rsid w:val="007A74BA"/>
    <w:rsid w:val="007A7D12"/>
    <w:rsid w:val="007A7F5D"/>
    <w:rsid w:val="007B031D"/>
    <w:rsid w:val="007B0630"/>
    <w:rsid w:val="007B08B2"/>
    <w:rsid w:val="007B0978"/>
    <w:rsid w:val="007B1150"/>
    <w:rsid w:val="007B121A"/>
    <w:rsid w:val="007B2194"/>
    <w:rsid w:val="007B2A19"/>
    <w:rsid w:val="007B2F61"/>
    <w:rsid w:val="007B3666"/>
    <w:rsid w:val="007B38B4"/>
    <w:rsid w:val="007B4073"/>
    <w:rsid w:val="007B43A7"/>
    <w:rsid w:val="007B4409"/>
    <w:rsid w:val="007B47FE"/>
    <w:rsid w:val="007B5300"/>
    <w:rsid w:val="007B66B8"/>
    <w:rsid w:val="007B6778"/>
    <w:rsid w:val="007B7290"/>
    <w:rsid w:val="007B77BB"/>
    <w:rsid w:val="007B7EAD"/>
    <w:rsid w:val="007C0D2A"/>
    <w:rsid w:val="007C3A06"/>
    <w:rsid w:val="007C4279"/>
    <w:rsid w:val="007C438A"/>
    <w:rsid w:val="007C4BD5"/>
    <w:rsid w:val="007C4DB6"/>
    <w:rsid w:val="007C5333"/>
    <w:rsid w:val="007C7351"/>
    <w:rsid w:val="007C7E70"/>
    <w:rsid w:val="007D0356"/>
    <w:rsid w:val="007D11A1"/>
    <w:rsid w:val="007D1799"/>
    <w:rsid w:val="007D2B6E"/>
    <w:rsid w:val="007D2FF0"/>
    <w:rsid w:val="007D3811"/>
    <w:rsid w:val="007D3F3E"/>
    <w:rsid w:val="007D3FED"/>
    <w:rsid w:val="007D3FEE"/>
    <w:rsid w:val="007D42BA"/>
    <w:rsid w:val="007D489D"/>
    <w:rsid w:val="007D510C"/>
    <w:rsid w:val="007D56E0"/>
    <w:rsid w:val="007D61E8"/>
    <w:rsid w:val="007D628D"/>
    <w:rsid w:val="007D7254"/>
    <w:rsid w:val="007D7624"/>
    <w:rsid w:val="007D7914"/>
    <w:rsid w:val="007D7F00"/>
    <w:rsid w:val="007E099F"/>
    <w:rsid w:val="007E213E"/>
    <w:rsid w:val="007E2434"/>
    <w:rsid w:val="007E3ECC"/>
    <w:rsid w:val="007E4127"/>
    <w:rsid w:val="007E41E8"/>
    <w:rsid w:val="007E510B"/>
    <w:rsid w:val="007E551D"/>
    <w:rsid w:val="007E5CE9"/>
    <w:rsid w:val="007E5E4A"/>
    <w:rsid w:val="007E6015"/>
    <w:rsid w:val="007E6D02"/>
    <w:rsid w:val="007E776E"/>
    <w:rsid w:val="007E777E"/>
    <w:rsid w:val="007E7A9C"/>
    <w:rsid w:val="007F07B7"/>
    <w:rsid w:val="007F127B"/>
    <w:rsid w:val="007F1868"/>
    <w:rsid w:val="007F1AF2"/>
    <w:rsid w:val="007F1F76"/>
    <w:rsid w:val="007F2674"/>
    <w:rsid w:val="007F3E5A"/>
    <w:rsid w:val="007F50E9"/>
    <w:rsid w:val="007F6410"/>
    <w:rsid w:val="007F6851"/>
    <w:rsid w:val="007F73C9"/>
    <w:rsid w:val="007F76A5"/>
    <w:rsid w:val="008003D9"/>
    <w:rsid w:val="008012AE"/>
    <w:rsid w:val="008017D8"/>
    <w:rsid w:val="00803083"/>
    <w:rsid w:val="00804759"/>
    <w:rsid w:val="00804941"/>
    <w:rsid w:val="00804F2E"/>
    <w:rsid w:val="00805E03"/>
    <w:rsid w:val="0080697F"/>
    <w:rsid w:val="0080758F"/>
    <w:rsid w:val="008079B3"/>
    <w:rsid w:val="00810012"/>
    <w:rsid w:val="008113EA"/>
    <w:rsid w:val="0081166A"/>
    <w:rsid w:val="00811973"/>
    <w:rsid w:val="00812BA5"/>
    <w:rsid w:val="00812FB8"/>
    <w:rsid w:val="00813142"/>
    <w:rsid w:val="00813F46"/>
    <w:rsid w:val="008141AD"/>
    <w:rsid w:val="00814B58"/>
    <w:rsid w:val="00814B97"/>
    <w:rsid w:val="00817964"/>
    <w:rsid w:val="008209D3"/>
    <w:rsid w:val="00820CB3"/>
    <w:rsid w:val="008220F9"/>
    <w:rsid w:val="00822428"/>
    <w:rsid w:val="00824A80"/>
    <w:rsid w:val="008255B5"/>
    <w:rsid w:val="008257A6"/>
    <w:rsid w:val="00825B59"/>
    <w:rsid w:val="0082604B"/>
    <w:rsid w:val="0082608B"/>
    <w:rsid w:val="00826B4F"/>
    <w:rsid w:val="00827B17"/>
    <w:rsid w:val="00827CFF"/>
    <w:rsid w:val="00827D7E"/>
    <w:rsid w:val="00830130"/>
    <w:rsid w:val="00830E65"/>
    <w:rsid w:val="008313AF"/>
    <w:rsid w:val="008317E5"/>
    <w:rsid w:val="00831AFB"/>
    <w:rsid w:val="00832702"/>
    <w:rsid w:val="0083282C"/>
    <w:rsid w:val="00832B78"/>
    <w:rsid w:val="00833075"/>
    <w:rsid w:val="008336BA"/>
    <w:rsid w:val="0083521B"/>
    <w:rsid w:val="008352A9"/>
    <w:rsid w:val="00835DAE"/>
    <w:rsid w:val="00836073"/>
    <w:rsid w:val="00836FE8"/>
    <w:rsid w:val="00837547"/>
    <w:rsid w:val="008379D7"/>
    <w:rsid w:val="00840BE4"/>
    <w:rsid w:val="008419CC"/>
    <w:rsid w:val="00841B83"/>
    <w:rsid w:val="00841CB0"/>
    <w:rsid w:val="00842923"/>
    <w:rsid w:val="00842AC6"/>
    <w:rsid w:val="00842AEE"/>
    <w:rsid w:val="00842C40"/>
    <w:rsid w:val="00843903"/>
    <w:rsid w:val="00843DDD"/>
    <w:rsid w:val="008444AA"/>
    <w:rsid w:val="00844528"/>
    <w:rsid w:val="008471CD"/>
    <w:rsid w:val="00847728"/>
    <w:rsid w:val="00847E28"/>
    <w:rsid w:val="00850D10"/>
    <w:rsid w:val="00850F61"/>
    <w:rsid w:val="0085185A"/>
    <w:rsid w:val="008520D9"/>
    <w:rsid w:val="00852781"/>
    <w:rsid w:val="008546B3"/>
    <w:rsid w:val="008555F6"/>
    <w:rsid w:val="00856147"/>
    <w:rsid w:val="00856459"/>
    <w:rsid w:val="0085645A"/>
    <w:rsid w:val="00856F69"/>
    <w:rsid w:val="008603A3"/>
    <w:rsid w:val="00862A00"/>
    <w:rsid w:val="00864C70"/>
    <w:rsid w:val="00864ED6"/>
    <w:rsid w:val="00865362"/>
    <w:rsid w:val="00865987"/>
    <w:rsid w:val="00865F08"/>
    <w:rsid w:val="00866C26"/>
    <w:rsid w:val="00866CF0"/>
    <w:rsid w:val="00866F45"/>
    <w:rsid w:val="00867863"/>
    <w:rsid w:val="00867B0C"/>
    <w:rsid w:val="00867B70"/>
    <w:rsid w:val="00867C42"/>
    <w:rsid w:val="00867C7F"/>
    <w:rsid w:val="008709FE"/>
    <w:rsid w:val="008716A2"/>
    <w:rsid w:val="00871A5A"/>
    <w:rsid w:val="00871A78"/>
    <w:rsid w:val="00871DDF"/>
    <w:rsid w:val="0087257C"/>
    <w:rsid w:val="008725E3"/>
    <w:rsid w:val="00873AB7"/>
    <w:rsid w:val="008745C3"/>
    <w:rsid w:val="00875392"/>
    <w:rsid w:val="008758D7"/>
    <w:rsid w:val="00875956"/>
    <w:rsid w:val="00875ADA"/>
    <w:rsid w:val="00875B84"/>
    <w:rsid w:val="00875F97"/>
    <w:rsid w:val="00877187"/>
    <w:rsid w:val="008773CE"/>
    <w:rsid w:val="00877AC2"/>
    <w:rsid w:val="00877E83"/>
    <w:rsid w:val="00877FD2"/>
    <w:rsid w:val="00880263"/>
    <w:rsid w:val="008803F7"/>
    <w:rsid w:val="0088047F"/>
    <w:rsid w:val="008804DB"/>
    <w:rsid w:val="0088153B"/>
    <w:rsid w:val="00881E3D"/>
    <w:rsid w:val="0088220A"/>
    <w:rsid w:val="00883ACD"/>
    <w:rsid w:val="00883F1E"/>
    <w:rsid w:val="008843FE"/>
    <w:rsid w:val="008849B7"/>
    <w:rsid w:val="00884BD6"/>
    <w:rsid w:val="008852E4"/>
    <w:rsid w:val="00885AF6"/>
    <w:rsid w:val="00885EE7"/>
    <w:rsid w:val="0088600C"/>
    <w:rsid w:val="008860BB"/>
    <w:rsid w:val="0088725B"/>
    <w:rsid w:val="00887935"/>
    <w:rsid w:val="008901CB"/>
    <w:rsid w:val="0089068F"/>
    <w:rsid w:val="00890814"/>
    <w:rsid w:val="00890A3E"/>
    <w:rsid w:val="008917C9"/>
    <w:rsid w:val="00892719"/>
    <w:rsid w:val="0089319F"/>
    <w:rsid w:val="00893C0A"/>
    <w:rsid w:val="00893CEE"/>
    <w:rsid w:val="00893EE3"/>
    <w:rsid w:val="00893F82"/>
    <w:rsid w:val="00894F9C"/>
    <w:rsid w:val="00895EB1"/>
    <w:rsid w:val="00896052"/>
    <w:rsid w:val="00896351"/>
    <w:rsid w:val="008A1C81"/>
    <w:rsid w:val="008A2195"/>
    <w:rsid w:val="008A2F9C"/>
    <w:rsid w:val="008A39C3"/>
    <w:rsid w:val="008A44BE"/>
    <w:rsid w:val="008A51C1"/>
    <w:rsid w:val="008A539C"/>
    <w:rsid w:val="008A7356"/>
    <w:rsid w:val="008B0441"/>
    <w:rsid w:val="008B06BC"/>
    <w:rsid w:val="008B0809"/>
    <w:rsid w:val="008B0B9A"/>
    <w:rsid w:val="008B0CD5"/>
    <w:rsid w:val="008B1235"/>
    <w:rsid w:val="008B1BF4"/>
    <w:rsid w:val="008B23FD"/>
    <w:rsid w:val="008B26B4"/>
    <w:rsid w:val="008B3068"/>
    <w:rsid w:val="008B320C"/>
    <w:rsid w:val="008B47E9"/>
    <w:rsid w:val="008B4D9E"/>
    <w:rsid w:val="008B559D"/>
    <w:rsid w:val="008B6A97"/>
    <w:rsid w:val="008B72C1"/>
    <w:rsid w:val="008C01D4"/>
    <w:rsid w:val="008C09E0"/>
    <w:rsid w:val="008C1497"/>
    <w:rsid w:val="008C27F0"/>
    <w:rsid w:val="008C291B"/>
    <w:rsid w:val="008C2C4A"/>
    <w:rsid w:val="008C32F7"/>
    <w:rsid w:val="008C4709"/>
    <w:rsid w:val="008C470D"/>
    <w:rsid w:val="008C4BEE"/>
    <w:rsid w:val="008C4E72"/>
    <w:rsid w:val="008D2576"/>
    <w:rsid w:val="008D35A1"/>
    <w:rsid w:val="008D3E46"/>
    <w:rsid w:val="008D59CC"/>
    <w:rsid w:val="008D5BD9"/>
    <w:rsid w:val="008E08DB"/>
    <w:rsid w:val="008E223F"/>
    <w:rsid w:val="008E319F"/>
    <w:rsid w:val="008E485B"/>
    <w:rsid w:val="008E509E"/>
    <w:rsid w:val="008E55E1"/>
    <w:rsid w:val="008E687D"/>
    <w:rsid w:val="008F1225"/>
    <w:rsid w:val="008F2025"/>
    <w:rsid w:val="008F2EBD"/>
    <w:rsid w:val="008F3ABA"/>
    <w:rsid w:val="008F4B6C"/>
    <w:rsid w:val="008F6025"/>
    <w:rsid w:val="008F75CE"/>
    <w:rsid w:val="008F7AE2"/>
    <w:rsid w:val="0090078E"/>
    <w:rsid w:val="009009A6"/>
    <w:rsid w:val="009011F1"/>
    <w:rsid w:val="00901511"/>
    <w:rsid w:val="00901CBF"/>
    <w:rsid w:val="00901E3C"/>
    <w:rsid w:val="00901E55"/>
    <w:rsid w:val="0090264C"/>
    <w:rsid w:val="0090269F"/>
    <w:rsid w:val="009028DA"/>
    <w:rsid w:val="00902981"/>
    <w:rsid w:val="00902A76"/>
    <w:rsid w:val="00902C1D"/>
    <w:rsid w:val="00903ACB"/>
    <w:rsid w:val="00904872"/>
    <w:rsid w:val="00904B69"/>
    <w:rsid w:val="0090548D"/>
    <w:rsid w:val="00905D11"/>
    <w:rsid w:val="00906EF7"/>
    <w:rsid w:val="009072F2"/>
    <w:rsid w:val="009077F4"/>
    <w:rsid w:val="00912325"/>
    <w:rsid w:val="009133DE"/>
    <w:rsid w:val="00914B8E"/>
    <w:rsid w:val="00914EFB"/>
    <w:rsid w:val="009153EA"/>
    <w:rsid w:val="00915497"/>
    <w:rsid w:val="00915ED6"/>
    <w:rsid w:val="009165EC"/>
    <w:rsid w:val="00920D40"/>
    <w:rsid w:val="00920F95"/>
    <w:rsid w:val="009217E1"/>
    <w:rsid w:val="009219DF"/>
    <w:rsid w:val="00921A6F"/>
    <w:rsid w:val="00921BC2"/>
    <w:rsid w:val="00921FC7"/>
    <w:rsid w:val="0092285B"/>
    <w:rsid w:val="0092385B"/>
    <w:rsid w:val="00923DD8"/>
    <w:rsid w:val="00923EF3"/>
    <w:rsid w:val="00924459"/>
    <w:rsid w:val="009252A1"/>
    <w:rsid w:val="009252F9"/>
    <w:rsid w:val="00925A0A"/>
    <w:rsid w:val="00925DA3"/>
    <w:rsid w:val="009274DF"/>
    <w:rsid w:val="0092794A"/>
    <w:rsid w:val="009279A1"/>
    <w:rsid w:val="0093064B"/>
    <w:rsid w:val="00932635"/>
    <w:rsid w:val="009328B4"/>
    <w:rsid w:val="00932CBC"/>
    <w:rsid w:val="009339DF"/>
    <w:rsid w:val="009362FE"/>
    <w:rsid w:val="0093721C"/>
    <w:rsid w:val="00937319"/>
    <w:rsid w:val="009415A5"/>
    <w:rsid w:val="009415E4"/>
    <w:rsid w:val="009417BD"/>
    <w:rsid w:val="00942231"/>
    <w:rsid w:val="009424A4"/>
    <w:rsid w:val="009428A6"/>
    <w:rsid w:val="009428BE"/>
    <w:rsid w:val="009428D3"/>
    <w:rsid w:val="00942B35"/>
    <w:rsid w:val="00943B24"/>
    <w:rsid w:val="009449F4"/>
    <w:rsid w:val="00945080"/>
    <w:rsid w:val="0094557C"/>
    <w:rsid w:val="00945E71"/>
    <w:rsid w:val="00945F08"/>
    <w:rsid w:val="009466B8"/>
    <w:rsid w:val="0094747C"/>
    <w:rsid w:val="00947757"/>
    <w:rsid w:val="009523CB"/>
    <w:rsid w:val="00954D03"/>
    <w:rsid w:val="009567AD"/>
    <w:rsid w:val="00960127"/>
    <w:rsid w:val="009603D2"/>
    <w:rsid w:val="00960FD0"/>
    <w:rsid w:val="0096163D"/>
    <w:rsid w:val="00962609"/>
    <w:rsid w:val="00962D8C"/>
    <w:rsid w:val="00963306"/>
    <w:rsid w:val="009633A6"/>
    <w:rsid w:val="00964A4B"/>
    <w:rsid w:val="00964AD6"/>
    <w:rsid w:val="0096553B"/>
    <w:rsid w:val="0096698F"/>
    <w:rsid w:val="00967E43"/>
    <w:rsid w:val="00971AAD"/>
    <w:rsid w:val="009724E1"/>
    <w:rsid w:val="00972C14"/>
    <w:rsid w:val="00973F45"/>
    <w:rsid w:val="009744D1"/>
    <w:rsid w:val="00974670"/>
    <w:rsid w:val="00975ED1"/>
    <w:rsid w:val="009763F8"/>
    <w:rsid w:val="009771CA"/>
    <w:rsid w:val="00977914"/>
    <w:rsid w:val="00980A74"/>
    <w:rsid w:val="0098186A"/>
    <w:rsid w:val="0098189D"/>
    <w:rsid w:val="00981CDD"/>
    <w:rsid w:val="00982C83"/>
    <w:rsid w:val="00982FCE"/>
    <w:rsid w:val="009830D8"/>
    <w:rsid w:val="009839F0"/>
    <w:rsid w:val="00984996"/>
    <w:rsid w:val="00984B6F"/>
    <w:rsid w:val="00984C39"/>
    <w:rsid w:val="009856CA"/>
    <w:rsid w:val="0098597F"/>
    <w:rsid w:val="00985DB1"/>
    <w:rsid w:val="00985EED"/>
    <w:rsid w:val="00986281"/>
    <w:rsid w:val="00987ABB"/>
    <w:rsid w:val="00987FC3"/>
    <w:rsid w:val="00990FA0"/>
    <w:rsid w:val="00991B24"/>
    <w:rsid w:val="00992F5E"/>
    <w:rsid w:val="00993383"/>
    <w:rsid w:val="00993838"/>
    <w:rsid w:val="009939DA"/>
    <w:rsid w:val="009949D6"/>
    <w:rsid w:val="009957E4"/>
    <w:rsid w:val="009958F8"/>
    <w:rsid w:val="00995DB7"/>
    <w:rsid w:val="00995E6B"/>
    <w:rsid w:val="009967CB"/>
    <w:rsid w:val="00996BB9"/>
    <w:rsid w:val="00996D7C"/>
    <w:rsid w:val="009979BA"/>
    <w:rsid w:val="009A07A2"/>
    <w:rsid w:val="009A08E7"/>
    <w:rsid w:val="009A0D98"/>
    <w:rsid w:val="009A2381"/>
    <w:rsid w:val="009A2453"/>
    <w:rsid w:val="009A529D"/>
    <w:rsid w:val="009A5582"/>
    <w:rsid w:val="009A59A9"/>
    <w:rsid w:val="009A715A"/>
    <w:rsid w:val="009A7681"/>
    <w:rsid w:val="009A7728"/>
    <w:rsid w:val="009B0ABD"/>
    <w:rsid w:val="009B0BC8"/>
    <w:rsid w:val="009B13A8"/>
    <w:rsid w:val="009B1881"/>
    <w:rsid w:val="009B2153"/>
    <w:rsid w:val="009B21B4"/>
    <w:rsid w:val="009B25FA"/>
    <w:rsid w:val="009B292A"/>
    <w:rsid w:val="009B2E83"/>
    <w:rsid w:val="009B375F"/>
    <w:rsid w:val="009B3A07"/>
    <w:rsid w:val="009B3C2F"/>
    <w:rsid w:val="009B40C7"/>
    <w:rsid w:val="009B472A"/>
    <w:rsid w:val="009B74C3"/>
    <w:rsid w:val="009C1DD5"/>
    <w:rsid w:val="009C202B"/>
    <w:rsid w:val="009C290A"/>
    <w:rsid w:val="009C2E4E"/>
    <w:rsid w:val="009C2F04"/>
    <w:rsid w:val="009C3567"/>
    <w:rsid w:val="009C3C4B"/>
    <w:rsid w:val="009C40DC"/>
    <w:rsid w:val="009C4453"/>
    <w:rsid w:val="009C45FA"/>
    <w:rsid w:val="009C6C63"/>
    <w:rsid w:val="009C6E38"/>
    <w:rsid w:val="009C755E"/>
    <w:rsid w:val="009C7849"/>
    <w:rsid w:val="009D0754"/>
    <w:rsid w:val="009D1B8A"/>
    <w:rsid w:val="009D2842"/>
    <w:rsid w:val="009D2FDE"/>
    <w:rsid w:val="009D4184"/>
    <w:rsid w:val="009D48AE"/>
    <w:rsid w:val="009D4FAE"/>
    <w:rsid w:val="009D5B24"/>
    <w:rsid w:val="009D6308"/>
    <w:rsid w:val="009D6AA6"/>
    <w:rsid w:val="009D6F16"/>
    <w:rsid w:val="009D76A2"/>
    <w:rsid w:val="009E0A70"/>
    <w:rsid w:val="009E1936"/>
    <w:rsid w:val="009E1B89"/>
    <w:rsid w:val="009E1E34"/>
    <w:rsid w:val="009E23E3"/>
    <w:rsid w:val="009E28B7"/>
    <w:rsid w:val="009E2EF1"/>
    <w:rsid w:val="009E3171"/>
    <w:rsid w:val="009E3964"/>
    <w:rsid w:val="009E3EBD"/>
    <w:rsid w:val="009E4248"/>
    <w:rsid w:val="009E48A6"/>
    <w:rsid w:val="009E4B03"/>
    <w:rsid w:val="009E4BC7"/>
    <w:rsid w:val="009E57BB"/>
    <w:rsid w:val="009E5F2F"/>
    <w:rsid w:val="009E6110"/>
    <w:rsid w:val="009E662C"/>
    <w:rsid w:val="009E678A"/>
    <w:rsid w:val="009E70C8"/>
    <w:rsid w:val="009E7C80"/>
    <w:rsid w:val="009E7D31"/>
    <w:rsid w:val="009E7F96"/>
    <w:rsid w:val="009F12FF"/>
    <w:rsid w:val="009F1865"/>
    <w:rsid w:val="009F2865"/>
    <w:rsid w:val="009F3A61"/>
    <w:rsid w:val="009F3E8E"/>
    <w:rsid w:val="009F5CD2"/>
    <w:rsid w:val="009F5D0A"/>
    <w:rsid w:val="009F6861"/>
    <w:rsid w:val="009F733E"/>
    <w:rsid w:val="009F7515"/>
    <w:rsid w:val="00A00204"/>
    <w:rsid w:val="00A0056A"/>
    <w:rsid w:val="00A00823"/>
    <w:rsid w:val="00A00AF3"/>
    <w:rsid w:val="00A019BA"/>
    <w:rsid w:val="00A01D2D"/>
    <w:rsid w:val="00A01F9A"/>
    <w:rsid w:val="00A03087"/>
    <w:rsid w:val="00A03446"/>
    <w:rsid w:val="00A03900"/>
    <w:rsid w:val="00A0393D"/>
    <w:rsid w:val="00A03C97"/>
    <w:rsid w:val="00A04876"/>
    <w:rsid w:val="00A04A79"/>
    <w:rsid w:val="00A0504C"/>
    <w:rsid w:val="00A0558C"/>
    <w:rsid w:val="00A06735"/>
    <w:rsid w:val="00A069FC"/>
    <w:rsid w:val="00A07130"/>
    <w:rsid w:val="00A07B1A"/>
    <w:rsid w:val="00A07B94"/>
    <w:rsid w:val="00A07FEE"/>
    <w:rsid w:val="00A10599"/>
    <w:rsid w:val="00A107E8"/>
    <w:rsid w:val="00A11C51"/>
    <w:rsid w:val="00A13943"/>
    <w:rsid w:val="00A146F7"/>
    <w:rsid w:val="00A15F42"/>
    <w:rsid w:val="00A16613"/>
    <w:rsid w:val="00A16DB3"/>
    <w:rsid w:val="00A171DB"/>
    <w:rsid w:val="00A2051F"/>
    <w:rsid w:val="00A211E3"/>
    <w:rsid w:val="00A2158B"/>
    <w:rsid w:val="00A2306C"/>
    <w:rsid w:val="00A2369A"/>
    <w:rsid w:val="00A24066"/>
    <w:rsid w:val="00A252F5"/>
    <w:rsid w:val="00A26878"/>
    <w:rsid w:val="00A270D6"/>
    <w:rsid w:val="00A3071A"/>
    <w:rsid w:val="00A31DEA"/>
    <w:rsid w:val="00A3248F"/>
    <w:rsid w:val="00A3307F"/>
    <w:rsid w:val="00A4035A"/>
    <w:rsid w:val="00A40703"/>
    <w:rsid w:val="00A40893"/>
    <w:rsid w:val="00A41135"/>
    <w:rsid w:val="00A4162E"/>
    <w:rsid w:val="00A41859"/>
    <w:rsid w:val="00A419EC"/>
    <w:rsid w:val="00A4232B"/>
    <w:rsid w:val="00A42579"/>
    <w:rsid w:val="00A451D2"/>
    <w:rsid w:val="00A4558B"/>
    <w:rsid w:val="00A473B2"/>
    <w:rsid w:val="00A47D9F"/>
    <w:rsid w:val="00A50A60"/>
    <w:rsid w:val="00A50BB2"/>
    <w:rsid w:val="00A50ECE"/>
    <w:rsid w:val="00A5115B"/>
    <w:rsid w:val="00A52489"/>
    <w:rsid w:val="00A527A4"/>
    <w:rsid w:val="00A52BE5"/>
    <w:rsid w:val="00A5335D"/>
    <w:rsid w:val="00A538F6"/>
    <w:rsid w:val="00A53EBE"/>
    <w:rsid w:val="00A54E6C"/>
    <w:rsid w:val="00A55E30"/>
    <w:rsid w:val="00A55E37"/>
    <w:rsid w:val="00A55E6B"/>
    <w:rsid w:val="00A5616D"/>
    <w:rsid w:val="00A5630A"/>
    <w:rsid w:val="00A56430"/>
    <w:rsid w:val="00A568B1"/>
    <w:rsid w:val="00A568E0"/>
    <w:rsid w:val="00A56B41"/>
    <w:rsid w:val="00A571B0"/>
    <w:rsid w:val="00A60EEB"/>
    <w:rsid w:val="00A61306"/>
    <w:rsid w:val="00A62FBE"/>
    <w:rsid w:val="00A62FC9"/>
    <w:rsid w:val="00A63F73"/>
    <w:rsid w:val="00A64270"/>
    <w:rsid w:val="00A650E5"/>
    <w:rsid w:val="00A65539"/>
    <w:rsid w:val="00A65AC4"/>
    <w:rsid w:val="00A6798B"/>
    <w:rsid w:val="00A70B56"/>
    <w:rsid w:val="00A71873"/>
    <w:rsid w:val="00A71B0B"/>
    <w:rsid w:val="00A7260B"/>
    <w:rsid w:val="00A72748"/>
    <w:rsid w:val="00A7278E"/>
    <w:rsid w:val="00A72DCF"/>
    <w:rsid w:val="00A73C31"/>
    <w:rsid w:val="00A73F82"/>
    <w:rsid w:val="00A7483C"/>
    <w:rsid w:val="00A76998"/>
    <w:rsid w:val="00A76F6B"/>
    <w:rsid w:val="00A77826"/>
    <w:rsid w:val="00A80244"/>
    <w:rsid w:val="00A80922"/>
    <w:rsid w:val="00A8208A"/>
    <w:rsid w:val="00A82A2F"/>
    <w:rsid w:val="00A82E5C"/>
    <w:rsid w:val="00A84B2B"/>
    <w:rsid w:val="00A85C13"/>
    <w:rsid w:val="00A86342"/>
    <w:rsid w:val="00A864A8"/>
    <w:rsid w:val="00A86815"/>
    <w:rsid w:val="00A86906"/>
    <w:rsid w:val="00A86957"/>
    <w:rsid w:val="00A87E45"/>
    <w:rsid w:val="00A90F69"/>
    <w:rsid w:val="00A9123D"/>
    <w:rsid w:val="00A92F21"/>
    <w:rsid w:val="00A94F3D"/>
    <w:rsid w:val="00A96475"/>
    <w:rsid w:val="00A965EE"/>
    <w:rsid w:val="00A96E34"/>
    <w:rsid w:val="00AA1DB9"/>
    <w:rsid w:val="00AA3CA6"/>
    <w:rsid w:val="00AA4F1B"/>
    <w:rsid w:val="00AA6482"/>
    <w:rsid w:val="00AA74B1"/>
    <w:rsid w:val="00AA7EEA"/>
    <w:rsid w:val="00AA7F8A"/>
    <w:rsid w:val="00AB0137"/>
    <w:rsid w:val="00AB1465"/>
    <w:rsid w:val="00AB175F"/>
    <w:rsid w:val="00AB1DA1"/>
    <w:rsid w:val="00AB2204"/>
    <w:rsid w:val="00AB2BEC"/>
    <w:rsid w:val="00AB2CE4"/>
    <w:rsid w:val="00AB2D96"/>
    <w:rsid w:val="00AB36B1"/>
    <w:rsid w:val="00AB3EBA"/>
    <w:rsid w:val="00AB46B8"/>
    <w:rsid w:val="00AB49EB"/>
    <w:rsid w:val="00AB5296"/>
    <w:rsid w:val="00AB69D9"/>
    <w:rsid w:val="00AB6D0D"/>
    <w:rsid w:val="00AB7577"/>
    <w:rsid w:val="00AB7B74"/>
    <w:rsid w:val="00AC0B15"/>
    <w:rsid w:val="00AC1683"/>
    <w:rsid w:val="00AC168C"/>
    <w:rsid w:val="00AC2126"/>
    <w:rsid w:val="00AC259D"/>
    <w:rsid w:val="00AC26C2"/>
    <w:rsid w:val="00AC3841"/>
    <w:rsid w:val="00AC38F3"/>
    <w:rsid w:val="00AC3A24"/>
    <w:rsid w:val="00AC408B"/>
    <w:rsid w:val="00AC45A8"/>
    <w:rsid w:val="00AC472C"/>
    <w:rsid w:val="00AC5EE6"/>
    <w:rsid w:val="00AC686A"/>
    <w:rsid w:val="00AD12A3"/>
    <w:rsid w:val="00AD13FB"/>
    <w:rsid w:val="00AD19D7"/>
    <w:rsid w:val="00AD29D2"/>
    <w:rsid w:val="00AD3099"/>
    <w:rsid w:val="00AD36F4"/>
    <w:rsid w:val="00AD37EF"/>
    <w:rsid w:val="00AD4CD6"/>
    <w:rsid w:val="00AD4EDC"/>
    <w:rsid w:val="00AD6FE8"/>
    <w:rsid w:val="00AD7128"/>
    <w:rsid w:val="00AD71D1"/>
    <w:rsid w:val="00AD73DC"/>
    <w:rsid w:val="00AD7B5E"/>
    <w:rsid w:val="00AE02E3"/>
    <w:rsid w:val="00AE0E48"/>
    <w:rsid w:val="00AE2712"/>
    <w:rsid w:val="00AE2C99"/>
    <w:rsid w:val="00AE34E9"/>
    <w:rsid w:val="00AE353B"/>
    <w:rsid w:val="00AE394A"/>
    <w:rsid w:val="00AE3AD7"/>
    <w:rsid w:val="00AE41B3"/>
    <w:rsid w:val="00AE5237"/>
    <w:rsid w:val="00AE6B41"/>
    <w:rsid w:val="00AE7DB4"/>
    <w:rsid w:val="00AF01B4"/>
    <w:rsid w:val="00AF0353"/>
    <w:rsid w:val="00AF146D"/>
    <w:rsid w:val="00AF1A74"/>
    <w:rsid w:val="00AF1F57"/>
    <w:rsid w:val="00AF1FED"/>
    <w:rsid w:val="00AF369F"/>
    <w:rsid w:val="00AF3766"/>
    <w:rsid w:val="00AF39AB"/>
    <w:rsid w:val="00AF5812"/>
    <w:rsid w:val="00AF5EE4"/>
    <w:rsid w:val="00AF6331"/>
    <w:rsid w:val="00AF6D30"/>
    <w:rsid w:val="00AF766F"/>
    <w:rsid w:val="00AF78EF"/>
    <w:rsid w:val="00AF79C8"/>
    <w:rsid w:val="00B00729"/>
    <w:rsid w:val="00B00797"/>
    <w:rsid w:val="00B00A4A"/>
    <w:rsid w:val="00B015A5"/>
    <w:rsid w:val="00B0171D"/>
    <w:rsid w:val="00B02BD7"/>
    <w:rsid w:val="00B02CA7"/>
    <w:rsid w:val="00B04782"/>
    <w:rsid w:val="00B04F57"/>
    <w:rsid w:val="00B05418"/>
    <w:rsid w:val="00B05970"/>
    <w:rsid w:val="00B06427"/>
    <w:rsid w:val="00B06541"/>
    <w:rsid w:val="00B06986"/>
    <w:rsid w:val="00B10049"/>
    <w:rsid w:val="00B10064"/>
    <w:rsid w:val="00B10BA4"/>
    <w:rsid w:val="00B1169E"/>
    <w:rsid w:val="00B11FF7"/>
    <w:rsid w:val="00B1206B"/>
    <w:rsid w:val="00B132EF"/>
    <w:rsid w:val="00B1632C"/>
    <w:rsid w:val="00B17912"/>
    <w:rsid w:val="00B179DA"/>
    <w:rsid w:val="00B20CE0"/>
    <w:rsid w:val="00B2231E"/>
    <w:rsid w:val="00B224EF"/>
    <w:rsid w:val="00B22F62"/>
    <w:rsid w:val="00B23A29"/>
    <w:rsid w:val="00B257CA"/>
    <w:rsid w:val="00B2584E"/>
    <w:rsid w:val="00B2614B"/>
    <w:rsid w:val="00B26F1F"/>
    <w:rsid w:val="00B30E2C"/>
    <w:rsid w:val="00B31C3A"/>
    <w:rsid w:val="00B32F09"/>
    <w:rsid w:val="00B341C1"/>
    <w:rsid w:val="00B34A74"/>
    <w:rsid w:val="00B34B05"/>
    <w:rsid w:val="00B34DA4"/>
    <w:rsid w:val="00B36879"/>
    <w:rsid w:val="00B372F3"/>
    <w:rsid w:val="00B40133"/>
    <w:rsid w:val="00B40E2B"/>
    <w:rsid w:val="00B412DF"/>
    <w:rsid w:val="00B41A93"/>
    <w:rsid w:val="00B41C8D"/>
    <w:rsid w:val="00B41D38"/>
    <w:rsid w:val="00B4223D"/>
    <w:rsid w:val="00B42529"/>
    <w:rsid w:val="00B42814"/>
    <w:rsid w:val="00B42B93"/>
    <w:rsid w:val="00B4351C"/>
    <w:rsid w:val="00B44090"/>
    <w:rsid w:val="00B44C33"/>
    <w:rsid w:val="00B45D08"/>
    <w:rsid w:val="00B463E7"/>
    <w:rsid w:val="00B4648E"/>
    <w:rsid w:val="00B46EFC"/>
    <w:rsid w:val="00B471F3"/>
    <w:rsid w:val="00B47401"/>
    <w:rsid w:val="00B47F61"/>
    <w:rsid w:val="00B5065E"/>
    <w:rsid w:val="00B5066C"/>
    <w:rsid w:val="00B50EBF"/>
    <w:rsid w:val="00B50F91"/>
    <w:rsid w:val="00B51710"/>
    <w:rsid w:val="00B51928"/>
    <w:rsid w:val="00B51DCD"/>
    <w:rsid w:val="00B52240"/>
    <w:rsid w:val="00B522A7"/>
    <w:rsid w:val="00B5251D"/>
    <w:rsid w:val="00B52637"/>
    <w:rsid w:val="00B546A2"/>
    <w:rsid w:val="00B559F8"/>
    <w:rsid w:val="00B55F12"/>
    <w:rsid w:val="00B56902"/>
    <w:rsid w:val="00B571EB"/>
    <w:rsid w:val="00B57FC3"/>
    <w:rsid w:val="00B6054F"/>
    <w:rsid w:val="00B60B24"/>
    <w:rsid w:val="00B619A9"/>
    <w:rsid w:val="00B61B1E"/>
    <w:rsid w:val="00B61B7A"/>
    <w:rsid w:val="00B62D04"/>
    <w:rsid w:val="00B63FCE"/>
    <w:rsid w:val="00B664E4"/>
    <w:rsid w:val="00B664F8"/>
    <w:rsid w:val="00B66B29"/>
    <w:rsid w:val="00B675F6"/>
    <w:rsid w:val="00B71570"/>
    <w:rsid w:val="00B7221F"/>
    <w:rsid w:val="00B7225A"/>
    <w:rsid w:val="00B7247A"/>
    <w:rsid w:val="00B72B60"/>
    <w:rsid w:val="00B72E30"/>
    <w:rsid w:val="00B73269"/>
    <w:rsid w:val="00B73427"/>
    <w:rsid w:val="00B739BD"/>
    <w:rsid w:val="00B73B49"/>
    <w:rsid w:val="00B73C3B"/>
    <w:rsid w:val="00B73DAC"/>
    <w:rsid w:val="00B747C7"/>
    <w:rsid w:val="00B748EB"/>
    <w:rsid w:val="00B74ACF"/>
    <w:rsid w:val="00B7534E"/>
    <w:rsid w:val="00B7590C"/>
    <w:rsid w:val="00B76713"/>
    <w:rsid w:val="00B76C98"/>
    <w:rsid w:val="00B76CF7"/>
    <w:rsid w:val="00B772CF"/>
    <w:rsid w:val="00B80067"/>
    <w:rsid w:val="00B8031E"/>
    <w:rsid w:val="00B80609"/>
    <w:rsid w:val="00B80C99"/>
    <w:rsid w:val="00B8152E"/>
    <w:rsid w:val="00B81636"/>
    <w:rsid w:val="00B8253D"/>
    <w:rsid w:val="00B82DE4"/>
    <w:rsid w:val="00B82E02"/>
    <w:rsid w:val="00B83487"/>
    <w:rsid w:val="00B8385B"/>
    <w:rsid w:val="00B83A7A"/>
    <w:rsid w:val="00B83F34"/>
    <w:rsid w:val="00B8544F"/>
    <w:rsid w:val="00B8564D"/>
    <w:rsid w:val="00B85730"/>
    <w:rsid w:val="00B875E8"/>
    <w:rsid w:val="00B878F4"/>
    <w:rsid w:val="00B87FD2"/>
    <w:rsid w:val="00B902A7"/>
    <w:rsid w:val="00B90507"/>
    <w:rsid w:val="00B90CA6"/>
    <w:rsid w:val="00B92322"/>
    <w:rsid w:val="00B92592"/>
    <w:rsid w:val="00B92DC2"/>
    <w:rsid w:val="00B9435B"/>
    <w:rsid w:val="00B9609B"/>
    <w:rsid w:val="00B97C04"/>
    <w:rsid w:val="00B97D26"/>
    <w:rsid w:val="00BA01FA"/>
    <w:rsid w:val="00BA0328"/>
    <w:rsid w:val="00BA19B0"/>
    <w:rsid w:val="00BA1A75"/>
    <w:rsid w:val="00BA2090"/>
    <w:rsid w:val="00BA269B"/>
    <w:rsid w:val="00BA2934"/>
    <w:rsid w:val="00BA3C53"/>
    <w:rsid w:val="00BA4CBA"/>
    <w:rsid w:val="00BA4F98"/>
    <w:rsid w:val="00BA595C"/>
    <w:rsid w:val="00BA5CB8"/>
    <w:rsid w:val="00BA654C"/>
    <w:rsid w:val="00BA6F2C"/>
    <w:rsid w:val="00BA75FC"/>
    <w:rsid w:val="00BA7CDE"/>
    <w:rsid w:val="00BB2D04"/>
    <w:rsid w:val="00BB324C"/>
    <w:rsid w:val="00BB4091"/>
    <w:rsid w:val="00BB4665"/>
    <w:rsid w:val="00BB48AF"/>
    <w:rsid w:val="00BB4DAC"/>
    <w:rsid w:val="00BB51AC"/>
    <w:rsid w:val="00BB5E35"/>
    <w:rsid w:val="00BB5EF2"/>
    <w:rsid w:val="00BB6B3C"/>
    <w:rsid w:val="00BB6EBE"/>
    <w:rsid w:val="00BC1F33"/>
    <w:rsid w:val="00BC2752"/>
    <w:rsid w:val="00BC5444"/>
    <w:rsid w:val="00BC5D95"/>
    <w:rsid w:val="00BC771F"/>
    <w:rsid w:val="00BC772F"/>
    <w:rsid w:val="00BC7C4E"/>
    <w:rsid w:val="00BC7D3C"/>
    <w:rsid w:val="00BD0066"/>
    <w:rsid w:val="00BD125F"/>
    <w:rsid w:val="00BD231F"/>
    <w:rsid w:val="00BD2B09"/>
    <w:rsid w:val="00BD33D2"/>
    <w:rsid w:val="00BD3741"/>
    <w:rsid w:val="00BD3D89"/>
    <w:rsid w:val="00BD4B7C"/>
    <w:rsid w:val="00BD5271"/>
    <w:rsid w:val="00BD6290"/>
    <w:rsid w:val="00BD6EF2"/>
    <w:rsid w:val="00BD7886"/>
    <w:rsid w:val="00BE03C9"/>
    <w:rsid w:val="00BE0D2C"/>
    <w:rsid w:val="00BE1B48"/>
    <w:rsid w:val="00BE298D"/>
    <w:rsid w:val="00BE343F"/>
    <w:rsid w:val="00BE39E6"/>
    <w:rsid w:val="00BE453E"/>
    <w:rsid w:val="00BE46E4"/>
    <w:rsid w:val="00BE472C"/>
    <w:rsid w:val="00BE4843"/>
    <w:rsid w:val="00BE55B6"/>
    <w:rsid w:val="00BE5DE2"/>
    <w:rsid w:val="00BE5F06"/>
    <w:rsid w:val="00BE6065"/>
    <w:rsid w:val="00BE6115"/>
    <w:rsid w:val="00BE63C9"/>
    <w:rsid w:val="00BE6E09"/>
    <w:rsid w:val="00BE7327"/>
    <w:rsid w:val="00BE757F"/>
    <w:rsid w:val="00BE7B51"/>
    <w:rsid w:val="00BF053B"/>
    <w:rsid w:val="00BF1870"/>
    <w:rsid w:val="00BF1B3E"/>
    <w:rsid w:val="00BF2539"/>
    <w:rsid w:val="00BF322E"/>
    <w:rsid w:val="00BF39FD"/>
    <w:rsid w:val="00BF3C67"/>
    <w:rsid w:val="00BF4433"/>
    <w:rsid w:val="00BF49FA"/>
    <w:rsid w:val="00BF560D"/>
    <w:rsid w:val="00BF57B8"/>
    <w:rsid w:val="00BF62A7"/>
    <w:rsid w:val="00BF66E9"/>
    <w:rsid w:val="00BF6BD0"/>
    <w:rsid w:val="00BF7400"/>
    <w:rsid w:val="00C0007F"/>
    <w:rsid w:val="00C00D32"/>
    <w:rsid w:val="00C01CF1"/>
    <w:rsid w:val="00C028F5"/>
    <w:rsid w:val="00C0293F"/>
    <w:rsid w:val="00C02C50"/>
    <w:rsid w:val="00C03F7D"/>
    <w:rsid w:val="00C05636"/>
    <w:rsid w:val="00C05C07"/>
    <w:rsid w:val="00C05C28"/>
    <w:rsid w:val="00C0621C"/>
    <w:rsid w:val="00C07444"/>
    <w:rsid w:val="00C10E4A"/>
    <w:rsid w:val="00C11A66"/>
    <w:rsid w:val="00C120D5"/>
    <w:rsid w:val="00C1215D"/>
    <w:rsid w:val="00C126FC"/>
    <w:rsid w:val="00C132E8"/>
    <w:rsid w:val="00C13A1E"/>
    <w:rsid w:val="00C14FED"/>
    <w:rsid w:val="00C15A44"/>
    <w:rsid w:val="00C16105"/>
    <w:rsid w:val="00C16CED"/>
    <w:rsid w:val="00C16DCC"/>
    <w:rsid w:val="00C173C1"/>
    <w:rsid w:val="00C2073E"/>
    <w:rsid w:val="00C2102F"/>
    <w:rsid w:val="00C21820"/>
    <w:rsid w:val="00C21F9E"/>
    <w:rsid w:val="00C2254C"/>
    <w:rsid w:val="00C22A64"/>
    <w:rsid w:val="00C237F4"/>
    <w:rsid w:val="00C23840"/>
    <w:rsid w:val="00C23CF6"/>
    <w:rsid w:val="00C23F25"/>
    <w:rsid w:val="00C24435"/>
    <w:rsid w:val="00C24EB9"/>
    <w:rsid w:val="00C25C40"/>
    <w:rsid w:val="00C2672D"/>
    <w:rsid w:val="00C27C11"/>
    <w:rsid w:val="00C3012E"/>
    <w:rsid w:val="00C309EF"/>
    <w:rsid w:val="00C309FC"/>
    <w:rsid w:val="00C31919"/>
    <w:rsid w:val="00C33455"/>
    <w:rsid w:val="00C34554"/>
    <w:rsid w:val="00C3589B"/>
    <w:rsid w:val="00C36E09"/>
    <w:rsid w:val="00C3702E"/>
    <w:rsid w:val="00C37185"/>
    <w:rsid w:val="00C37454"/>
    <w:rsid w:val="00C400DC"/>
    <w:rsid w:val="00C404A5"/>
    <w:rsid w:val="00C407A7"/>
    <w:rsid w:val="00C40975"/>
    <w:rsid w:val="00C40FAD"/>
    <w:rsid w:val="00C41EDD"/>
    <w:rsid w:val="00C4205B"/>
    <w:rsid w:val="00C42380"/>
    <w:rsid w:val="00C42C25"/>
    <w:rsid w:val="00C4361F"/>
    <w:rsid w:val="00C43F86"/>
    <w:rsid w:val="00C44DAE"/>
    <w:rsid w:val="00C45539"/>
    <w:rsid w:val="00C45809"/>
    <w:rsid w:val="00C47748"/>
    <w:rsid w:val="00C478A6"/>
    <w:rsid w:val="00C47F44"/>
    <w:rsid w:val="00C50A79"/>
    <w:rsid w:val="00C51788"/>
    <w:rsid w:val="00C51E6E"/>
    <w:rsid w:val="00C51FCD"/>
    <w:rsid w:val="00C5346A"/>
    <w:rsid w:val="00C53D0F"/>
    <w:rsid w:val="00C55E8D"/>
    <w:rsid w:val="00C56E6C"/>
    <w:rsid w:val="00C575E2"/>
    <w:rsid w:val="00C57C85"/>
    <w:rsid w:val="00C606C4"/>
    <w:rsid w:val="00C617BF"/>
    <w:rsid w:val="00C618BB"/>
    <w:rsid w:val="00C6220C"/>
    <w:rsid w:val="00C6239D"/>
    <w:rsid w:val="00C62F4A"/>
    <w:rsid w:val="00C6312D"/>
    <w:rsid w:val="00C63839"/>
    <w:rsid w:val="00C638C7"/>
    <w:rsid w:val="00C64F13"/>
    <w:rsid w:val="00C6576A"/>
    <w:rsid w:val="00C65C92"/>
    <w:rsid w:val="00C66E2F"/>
    <w:rsid w:val="00C70880"/>
    <w:rsid w:val="00C70C6B"/>
    <w:rsid w:val="00C7170E"/>
    <w:rsid w:val="00C72157"/>
    <w:rsid w:val="00C729F9"/>
    <w:rsid w:val="00C732DA"/>
    <w:rsid w:val="00C73961"/>
    <w:rsid w:val="00C73BE3"/>
    <w:rsid w:val="00C73F9B"/>
    <w:rsid w:val="00C751AD"/>
    <w:rsid w:val="00C75CA5"/>
    <w:rsid w:val="00C76436"/>
    <w:rsid w:val="00C76F10"/>
    <w:rsid w:val="00C772CC"/>
    <w:rsid w:val="00C8059C"/>
    <w:rsid w:val="00C81381"/>
    <w:rsid w:val="00C81458"/>
    <w:rsid w:val="00C81685"/>
    <w:rsid w:val="00C81812"/>
    <w:rsid w:val="00C81AA9"/>
    <w:rsid w:val="00C8206D"/>
    <w:rsid w:val="00C825A7"/>
    <w:rsid w:val="00C8457A"/>
    <w:rsid w:val="00C85BE1"/>
    <w:rsid w:val="00C86E15"/>
    <w:rsid w:val="00C8733D"/>
    <w:rsid w:val="00C87BC2"/>
    <w:rsid w:val="00C87CEF"/>
    <w:rsid w:val="00C87E67"/>
    <w:rsid w:val="00C90262"/>
    <w:rsid w:val="00C9091F"/>
    <w:rsid w:val="00C90C2F"/>
    <w:rsid w:val="00C90C35"/>
    <w:rsid w:val="00C915D4"/>
    <w:rsid w:val="00C92612"/>
    <w:rsid w:val="00C93389"/>
    <w:rsid w:val="00C93908"/>
    <w:rsid w:val="00C9402D"/>
    <w:rsid w:val="00C94131"/>
    <w:rsid w:val="00C9413B"/>
    <w:rsid w:val="00C942E4"/>
    <w:rsid w:val="00C94CE2"/>
    <w:rsid w:val="00C959D3"/>
    <w:rsid w:val="00C95E64"/>
    <w:rsid w:val="00C96EFA"/>
    <w:rsid w:val="00C976B6"/>
    <w:rsid w:val="00CA02C8"/>
    <w:rsid w:val="00CA0D12"/>
    <w:rsid w:val="00CA12D1"/>
    <w:rsid w:val="00CA2D77"/>
    <w:rsid w:val="00CA438D"/>
    <w:rsid w:val="00CA445E"/>
    <w:rsid w:val="00CA454B"/>
    <w:rsid w:val="00CA46DB"/>
    <w:rsid w:val="00CA4983"/>
    <w:rsid w:val="00CA52A2"/>
    <w:rsid w:val="00CA5652"/>
    <w:rsid w:val="00CA6581"/>
    <w:rsid w:val="00CA6E03"/>
    <w:rsid w:val="00CA7629"/>
    <w:rsid w:val="00CA7976"/>
    <w:rsid w:val="00CA7E8E"/>
    <w:rsid w:val="00CA7F0A"/>
    <w:rsid w:val="00CB163E"/>
    <w:rsid w:val="00CB1CDA"/>
    <w:rsid w:val="00CB290D"/>
    <w:rsid w:val="00CB2998"/>
    <w:rsid w:val="00CB2BA3"/>
    <w:rsid w:val="00CB345D"/>
    <w:rsid w:val="00CB34CA"/>
    <w:rsid w:val="00CB4535"/>
    <w:rsid w:val="00CB51FE"/>
    <w:rsid w:val="00CB529B"/>
    <w:rsid w:val="00CB5545"/>
    <w:rsid w:val="00CB5907"/>
    <w:rsid w:val="00CB6052"/>
    <w:rsid w:val="00CB64D2"/>
    <w:rsid w:val="00CB6987"/>
    <w:rsid w:val="00CC0F66"/>
    <w:rsid w:val="00CC1078"/>
    <w:rsid w:val="00CC2BE7"/>
    <w:rsid w:val="00CC3376"/>
    <w:rsid w:val="00CC39F7"/>
    <w:rsid w:val="00CC4011"/>
    <w:rsid w:val="00CC5435"/>
    <w:rsid w:val="00CC5931"/>
    <w:rsid w:val="00CC60BA"/>
    <w:rsid w:val="00CC7A64"/>
    <w:rsid w:val="00CC7AAF"/>
    <w:rsid w:val="00CCF5B2"/>
    <w:rsid w:val="00CD0723"/>
    <w:rsid w:val="00CD07FD"/>
    <w:rsid w:val="00CD1176"/>
    <w:rsid w:val="00CD2664"/>
    <w:rsid w:val="00CD38A1"/>
    <w:rsid w:val="00CD3B67"/>
    <w:rsid w:val="00CD4280"/>
    <w:rsid w:val="00CD4574"/>
    <w:rsid w:val="00CD49D2"/>
    <w:rsid w:val="00CD58A8"/>
    <w:rsid w:val="00CD607F"/>
    <w:rsid w:val="00CD7C7F"/>
    <w:rsid w:val="00CD7E39"/>
    <w:rsid w:val="00CE0574"/>
    <w:rsid w:val="00CE172A"/>
    <w:rsid w:val="00CE19F6"/>
    <w:rsid w:val="00CE1E2B"/>
    <w:rsid w:val="00CE24F8"/>
    <w:rsid w:val="00CE2854"/>
    <w:rsid w:val="00CE39C5"/>
    <w:rsid w:val="00CE409C"/>
    <w:rsid w:val="00CE47F7"/>
    <w:rsid w:val="00CE4D1A"/>
    <w:rsid w:val="00CE53CE"/>
    <w:rsid w:val="00CE541B"/>
    <w:rsid w:val="00CE5A3D"/>
    <w:rsid w:val="00CE5C21"/>
    <w:rsid w:val="00CE60B2"/>
    <w:rsid w:val="00CE6F9A"/>
    <w:rsid w:val="00CE7099"/>
    <w:rsid w:val="00CF135E"/>
    <w:rsid w:val="00CF286E"/>
    <w:rsid w:val="00CF3EE3"/>
    <w:rsid w:val="00CF4061"/>
    <w:rsid w:val="00CF4256"/>
    <w:rsid w:val="00CF5320"/>
    <w:rsid w:val="00CF56B6"/>
    <w:rsid w:val="00CF5C80"/>
    <w:rsid w:val="00CF6B93"/>
    <w:rsid w:val="00CF7024"/>
    <w:rsid w:val="00CF790E"/>
    <w:rsid w:val="00CF79EE"/>
    <w:rsid w:val="00D0094C"/>
    <w:rsid w:val="00D00B26"/>
    <w:rsid w:val="00D00B6E"/>
    <w:rsid w:val="00D01E22"/>
    <w:rsid w:val="00D027EC"/>
    <w:rsid w:val="00D02AF3"/>
    <w:rsid w:val="00D03FAC"/>
    <w:rsid w:val="00D043C1"/>
    <w:rsid w:val="00D053F2"/>
    <w:rsid w:val="00D06490"/>
    <w:rsid w:val="00D06FA5"/>
    <w:rsid w:val="00D0748C"/>
    <w:rsid w:val="00D079D2"/>
    <w:rsid w:val="00D07ABB"/>
    <w:rsid w:val="00D104BF"/>
    <w:rsid w:val="00D12E29"/>
    <w:rsid w:val="00D13092"/>
    <w:rsid w:val="00D133AC"/>
    <w:rsid w:val="00D14651"/>
    <w:rsid w:val="00D146B0"/>
    <w:rsid w:val="00D14895"/>
    <w:rsid w:val="00D1523C"/>
    <w:rsid w:val="00D165D6"/>
    <w:rsid w:val="00D16FE5"/>
    <w:rsid w:val="00D17F0B"/>
    <w:rsid w:val="00D2202C"/>
    <w:rsid w:val="00D2211D"/>
    <w:rsid w:val="00D232DE"/>
    <w:rsid w:val="00D2479E"/>
    <w:rsid w:val="00D2492F"/>
    <w:rsid w:val="00D2507D"/>
    <w:rsid w:val="00D26119"/>
    <w:rsid w:val="00D27429"/>
    <w:rsid w:val="00D279CE"/>
    <w:rsid w:val="00D27E95"/>
    <w:rsid w:val="00D3007D"/>
    <w:rsid w:val="00D30AA6"/>
    <w:rsid w:val="00D30BB0"/>
    <w:rsid w:val="00D31B16"/>
    <w:rsid w:val="00D32D6C"/>
    <w:rsid w:val="00D33058"/>
    <w:rsid w:val="00D336DF"/>
    <w:rsid w:val="00D338C5"/>
    <w:rsid w:val="00D34E54"/>
    <w:rsid w:val="00D35610"/>
    <w:rsid w:val="00D35774"/>
    <w:rsid w:val="00D36816"/>
    <w:rsid w:val="00D368CC"/>
    <w:rsid w:val="00D374FD"/>
    <w:rsid w:val="00D37582"/>
    <w:rsid w:val="00D404A4"/>
    <w:rsid w:val="00D40DC7"/>
    <w:rsid w:val="00D417E5"/>
    <w:rsid w:val="00D43636"/>
    <w:rsid w:val="00D44666"/>
    <w:rsid w:val="00D44EB3"/>
    <w:rsid w:val="00D453A3"/>
    <w:rsid w:val="00D50970"/>
    <w:rsid w:val="00D51B13"/>
    <w:rsid w:val="00D51C5C"/>
    <w:rsid w:val="00D52E3D"/>
    <w:rsid w:val="00D5328C"/>
    <w:rsid w:val="00D53DB9"/>
    <w:rsid w:val="00D54468"/>
    <w:rsid w:val="00D544E4"/>
    <w:rsid w:val="00D5567A"/>
    <w:rsid w:val="00D563B6"/>
    <w:rsid w:val="00D565F9"/>
    <w:rsid w:val="00D56788"/>
    <w:rsid w:val="00D56BD3"/>
    <w:rsid w:val="00D56C75"/>
    <w:rsid w:val="00D56D69"/>
    <w:rsid w:val="00D60698"/>
    <w:rsid w:val="00D61E8D"/>
    <w:rsid w:val="00D62183"/>
    <w:rsid w:val="00D6301E"/>
    <w:rsid w:val="00D635EA"/>
    <w:rsid w:val="00D63B3A"/>
    <w:rsid w:val="00D64379"/>
    <w:rsid w:val="00D651DF"/>
    <w:rsid w:val="00D65D34"/>
    <w:rsid w:val="00D65D4C"/>
    <w:rsid w:val="00D66256"/>
    <w:rsid w:val="00D71251"/>
    <w:rsid w:val="00D7187F"/>
    <w:rsid w:val="00D71889"/>
    <w:rsid w:val="00D727C7"/>
    <w:rsid w:val="00D73186"/>
    <w:rsid w:val="00D733B0"/>
    <w:rsid w:val="00D7393E"/>
    <w:rsid w:val="00D749FB"/>
    <w:rsid w:val="00D74A0F"/>
    <w:rsid w:val="00D75F8C"/>
    <w:rsid w:val="00D76614"/>
    <w:rsid w:val="00D76C8B"/>
    <w:rsid w:val="00D7705F"/>
    <w:rsid w:val="00D77D9C"/>
    <w:rsid w:val="00D8109A"/>
    <w:rsid w:val="00D811EE"/>
    <w:rsid w:val="00D82E6F"/>
    <w:rsid w:val="00D82F93"/>
    <w:rsid w:val="00D8305C"/>
    <w:rsid w:val="00D853E5"/>
    <w:rsid w:val="00D86012"/>
    <w:rsid w:val="00D8794D"/>
    <w:rsid w:val="00D87EA5"/>
    <w:rsid w:val="00D90534"/>
    <w:rsid w:val="00D91C8D"/>
    <w:rsid w:val="00D92ED7"/>
    <w:rsid w:val="00D93175"/>
    <w:rsid w:val="00D93290"/>
    <w:rsid w:val="00D93455"/>
    <w:rsid w:val="00D93912"/>
    <w:rsid w:val="00D93C50"/>
    <w:rsid w:val="00D94815"/>
    <w:rsid w:val="00D95180"/>
    <w:rsid w:val="00D96B63"/>
    <w:rsid w:val="00D97D96"/>
    <w:rsid w:val="00DA2754"/>
    <w:rsid w:val="00DA4343"/>
    <w:rsid w:val="00DA469A"/>
    <w:rsid w:val="00DA5940"/>
    <w:rsid w:val="00DA5C88"/>
    <w:rsid w:val="00DA71AE"/>
    <w:rsid w:val="00DA7529"/>
    <w:rsid w:val="00DB0005"/>
    <w:rsid w:val="00DB038D"/>
    <w:rsid w:val="00DB08B0"/>
    <w:rsid w:val="00DB2614"/>
    <w:rsid w:val="00DB4413"/>
    <w:rsid w:val="00DB4659"/>
    <w:rsid w:val="00DB4782"/>
    <w:rsid w:val="00DB4BAC"/>
    <w:rsid w:val="00DB4D5A"/>
    <w:rsid w:val="00DB4F65"/>
    <w:rsid w:val="00DB5360"/>
    <w:rsid w:val="00DB539A"/>
    <w:rsid w:val="00DB558A"/>
    <w:rsid w:val="00DB60FB"/>
    <w:rsid w:val="00DB6B36"/>
    <w:rsid w:val="00DB73C1"/>
    <w:rsid w:val="00DB76F7"/>
    <w:rsid w:val="00DB792E"/>
    <w:rsid w:val="00DB79A0"/>
    <w:rsid w:val="00DB79A4"/>
    <w:rsid w:val="00DC0145"/>
    <w:rsid w:val="00DC01C4"/>
    <w:rsid w:val="00DC21F4"/>
    <w:rsid w:val="00DC27EF"/>
    <w:rsid w:val="00DC2E38"/>
    <w:rsid w:val="00DC40BB"/>
    <w:rsid w:val="00DC46EB"/>
    <w:rsid w:val="00DC62DB"/>
    <w:rsid w:val="00DC69B9"/>
    <w:rsid w:val="00DC78DB"/>
    <w:rsid w:val="00DC79C3"/>
    <w:rsid w:val="00DC7D8B"/>
    <w:rsid w:val="00DC7E70"/>
    <w:rsid w:val="00DD01CC"/>
    <w:rsid w:val="00DD1A8A"/>
    <w:rsid w:val="00DD1B17"/>
    <w:rsid w:val="00DD1DC0"/>
    <w:rsid w:val="00DD3407"/>
    <w:rsid w:val="00DD36DC"/>
    <w:rsid w:val="00DD5FFD"/>
    <w:rsid w:val="00DD73BC"/>
    <w:rsid w:val="00DD7B7B"/>
    <w:rsid w:val="00DE05A0"/>
    <w:rsid w:val="00DE08E1"/>
    <w:rsid w:val="00DE1134"/>
    <w:rsid w:val="00DE1D50"/>
    <w:rsid w:val="00DE2344"/>
    <w:rsid w:val="00DE43B5"/>
    <w:rsid w:val="00DE4663"/>
    <w:rsid w:val="00DE57E9"/>
    <w:rsid w:val="00DE5ECD"/>
    <w:rsid w:val="00DE6DBC"/>
    <w:rsid w:val="00DE769D"/>
    <w:rsid w:val="00DF0852"/>
    <w:rsid w:val="00DF1523"/>
    <w:rsid w:val="00DF1AD7"/>
    <w:rsid w:val="00DF20A6"/>
    <w:rsid w:val="00DF3347"/>
    <w:rsid w:val="00DF364F"/>
    <w:rsid w:val="00DF3DFD"/>
    <w:rsid w:val="00DF531A"/>
    <w:rsid w:val="00DF6E86"/>
    <w:rsid w:val="00DF75A4"/>
    <w:rsid w:val="00E00ADF"/>
    <w:rsid w:val="00E012B3"/>
    <w:rsid w:val="00E01AD5"/>
    <w:rsid w:val="00E01CA7"/>
    <w:rsid w:val="00E01F65"/>
    <w:rsid w:val="00E01FF7"/>
    <w:rsid w:val="00E0385B"/>
    <w:rsid w:val="00E03D6C"/>
    <w:rsid w:val="00E04B12"/>
    <w:rsid w:val="00E05902"/>
    <w:rsid w:val="00E05969"/>
    <w:rsid w:val="00E07FEE"/>
    <w:rsid w:val="00E1027B"/>
    <w:rsid w:val="00E11509"/>
    <w:rsid w:val="00E115CD"/>
    <w:rsid w:val="00E132AC"/>
    <w:rsid w:val="00E13802"/>
    <w:rsid w:val="00E144B4"/>
    <w:rsid w:val="00E14753"/>
    <w:rsid w:val="00E14765"/>
    <w:rsid w:val="00E14C3A"/>
    <w:rsid w:val="00E15717"/>
    <w:rsid w:val="00E16D72"/>
    <w:rsid w:val="00E16F5F"/>
    <w:rsid w:val="00E17883"/>
    <w:rsid w:val="00E20CCE"/>
    <w:rsid w:val="00E21AA9"/>
    <w:rsid w:val="00E21FA5"/>
    <w:rsid w:val="00E226D6"/>
    <w:rsid w:val="00E24ADD"/>
    <w:rsid w:val="00E2600A"/>
    <w:rsid w:val="00E26151"/>
    <w:rsid w:val="00E266A3"/>
    <w:rsid w:val="00E2687F"/>
    <w:rsid w:val="00E3124B"/>
    <w:rsid w:val="00E32168"/>
    <w:rsid w:val="00E32301"/>
    <w:rsid w:val="00E327EE"/>
    <w:rsid w:val="00E32992"/>
    <w:rsid w:val="00E32CF0"/>
    <w:rsid w:val="00E346AE"/>
    <w:rsid w:val="00E34A33"/>
    <w:rsid w:val="00E34C55"/>
    <w:rsid w:val="00E34DF6"/>
    <w:rsid w:val="00E35291"/>
    <w:rsid w:val="00E355EB"/>
    <w:rsid w:val="00E3614C"/>
    <w:rsid w:val="00E369C7"/>
    <w:rsid w:val="00E36EF7"/>
    <w:rsid w:val="00E403A4"/>
    <w:rsid w:val="00E43BFA"/>
    <w:rsid w:val="00E4574A"/>
    <w:rsid w:val="00E45763"/>
    <w:rsid w:val="00E46145"/>
    <w:rsid w:val="00E46422"/>
    <w:rsid w:val="00E46999"/>
    <w:rsid w:val="00E47793"/>
    <w:rsid w:val="00E50972"/>
    <w:rsid w:val="00E51F95"/>
    <w:rsid w:val="00E53DA9"/>
    <w:rsid w:val="00E542E7"/>
    <w:rsid w:val="00E548A5"/>
    <w:rsid w:val="00E54962"/>
    <w:rsid w:val="00E54E10"/>
    <w:rsid w:val="00E55573"/>
    <w:rsid w:val="00E55ED4"/>
    <w:rsid w:val="00E56FBC"/>
    <w:rsid w:val="00E60490"/>
    <w:rsid w:val="00E60666"/>
    <w:rsid w:val="00E60F90"/>
    <w:rsid w:val="00E61E33"/>
    <w:rsid w:val="00E62168"/>
    <w:rsid w:val="00E630E4"/>
    <w:rsid w:val="00E6374B"/>
    <w:rsid w:val="00E637CD"/>
    <w:rsid w:val="00E63867"/>
    <w:rsid w:val="00E63E82"/>
    <w:rsid w:val="00E6453E"/>
    <w:rsid w:val="00E64BE9"/>
    <w:rsid w:val="00E65C22"/>
    <w:rsid w:val="00E65CD4"/>
    <w:rsid w:val="00E65ECD"/>
    <w:rsid w:val="00E66157"/>
    <w:rsid w:val="00E66540"/>
    <w:rsid w:val="00E666FB"/>
    <w:rsid w:val="00E66D96"/>
    <w:rsid w:val="00E6706D"/>
    <w:rsid w:val="00E67B72"/>
    <w:rsid w:val="00E67EAF"/>
    <w:rsid w:val="00E703C5"/>
    <w:rsid w:val="00E70941"/>
    <w:rsid w:val="00E71BCD"/>
    <w:rsid w:val="00E73A2E"/>
    <w:rsid w:val="00E745BD"/>
    <w:rsid w:val="00E74CEF"/>
    <w:rsid w:val="00E751C8"/>
    <w:rsid w:val="00E756A2"/>
    <w:rsid w:val="00E75B33"/>
    <w:rsid w:val="00E76D3D"/>
    <w:rsid w:val="00E7703B"/>
    <w:rsid w:val="00E77AFA"/>
    <w:rsid w:val="00E8029B"/>
    <w:rsid w:val="00E80A1B"/>
    <w:rsid w:val="00E831F3"/>
    <w:rsid w:val="00E8349B"/>
    <w:rsid w:val="00E83E1F"/>
    <w:rsid w:val="00E856BE"/>
    <w:rsid w:val="00E85DE6"/>
    <w:rsid w:val="00E862DF"/>
    <w:rsid w:val="00E87785"/>
    <w:rsid w:val="00E87B07"/>
    <w:rsid w:val="00E87B50"/>
    <w:rsid w:val="00E87E40"/>
    <w:rsid w:val="00E90177"/>
    <w:rsid w:val="00E9043A"/>
    <w:rsid w:val="00E905AA"/>
    <w:rsid w:val="00E908A2"/>
    <w:rsid w:val="00E9090E"/>
    <w:rsid w:val="00E90DA2"/>
    <w:rsid w:val="00E91FCD"/>
    <w:rsid w:val="00E923C6"/>
    <w:rsid w:val="00E92BB8"/>
    <w:rsid w:val="00E93997"/>
    <w:rsid w:val="00E93A18"/>
    <w:rsid w:val="00E95121"/>
    <w:rsid w:val="00E968A1"/>
    <w:rsid w:val="00E96BB6"/>
    <w:rsid w:val="00E9743C"/>
    <w:rsid w:val="00E9765A"/>
    <w:rsid w:val="00EA0602"/>
    <w:rsid w:val="00EA09DB"/>
    <w:rsid w:val="00EA1382"/>
    <w:rsid w:val="00EA1725"/>
    <w:rsid w:val="00EA1A9B"/>
    <w:rsid w:val="00EA1F55"/>
    <w:rsid w:val="00EA270F"/>
    <w:rsid w:val="00EA3039"/>
    <w:rsid w:val="00EA37E0"/>
    <w:rsid w:val="00EA3CDC"/>
    <w:rsid w:val="00EA4E10"/>
    <w:rsid w:val="00EA50DA"/>
    <w:rsid w:val="00EA5923"/>
    <w:rsid w:val="00EA7332"/>
    <w:rsid w:val="00EB0D9E"/>
    <w:rsid w:val="00EB1144"/>
    <w:rsid w:val="00EB1610"/>
    <w:rsid w:val="00EB1689"/>
    <w:rsid w:val="00EB191A"/>
    <w:rsid w:val="00EB20FB"/>
    <w:rsid w:val="00EB3A58"/>
    <w:rsid w:val="00EB4064"/>
    <w:rsid w:val="00EB4D0D"/>
    <w:rsid w:val="00EB4D11"/>
    <w:rsid w:val="00EB5CE4"/>
    <w:rsid w:val="00EB716A"/>
    <w:rsid w:val="00EB770D"/>
    <w:rsid w:val="00EC027D"/>
    <w:rsid w:val="00EC06A1"/>
    <w:rsid w:val="00EC13F6"/>
    <w:rsid w:val="00EC1A9C"/>
    <w:rsid w:val="00EC287A"/>
    <w:rsid w:val="00EC48A8"/>
    <w:rsid w:val="00EC4CC7"/>
    <w:rsid w:val="00EC4D05"/>
    <w:rsid w:val="00EC6011"/>
    <w:rsid w:val="00EC724C"/>
    <w:rsid w:val="00ED02C0"/>
    <w:rsid w:val="00ED0644"/>
    <w:rsid w:val="00ED1264"/>
    <w:rsid w:val="00ED2794"/>
    <w:rsid w:val="00ED2C20"/>
    <w:rsid w:val="00ED43EB"/>
    <w:rsid w:val="00ED5EEB"/>
    <w:rsid w:val="00ED6550"/>
    <w:rsid w:val="00ED6ED8"/>
    <w:rsid w:val="00ED7F1C"/>
    <w:rsid w:val="00EE135C"/>
    <w:rsid w:val="00EE181D"/>
    <w:rsid w:val="00EE24F7"/>
    <w:rsid w:val="00EE2627"/>
    <w:rsid w:val="00EE3E68"/>
    <w:rsid w:val="00EE3ECD"/>
    <w:rsid w:val="00EE3F7A"/>
    <w:rsid w:val="00EE4DF6"/>
    <w:rsid w:val="00EE4EBC"/>
    <w:rsid w:val="00EE5305"/>
    <w:rsid w:val="00EE6A9C"/>
    <w:rsid w:val="00EE7349"/>
    <w:rsid w:val="00EE7D35"/>
    <w:rsid w:val="00EF04A5"/>
    <w:rsid w:val="00EF0CE4"/>
    <w:rsid w:val="00EF15D6"/>
    <w:rsid w:val="00EF2243"/>
    <w:rsid w:val="00EF24FB"/>
    <w:rsid w:val="00EF3277"/>
    <w:rsid w:val="00EF3427"/>
    <w:rsid w:val="00EF3532"/>
    <w:rsid w:val="00EF5355"/>
    <w:rsid w:val="00EF59CC"/>
    <w:rsid w:val="00EF6023"/>
    <w:rsid w:val="00EF678D"/>
    <w:rsid w:val="00EF6E08"/>
    <w:rsid w:val="00EF77C9"/>
    <w:rsid w:val="00EF7FEE"/>
    <w:rsid w:val="00F00195"/>
    <w:rsid w:val="00F00D39"/>
    <w:rsid w:val="00F02AEB"/>
    <w:rsid w:val="00F02D44"/>
    <w:rsid w:val="00F02FC1"/>
    <w:rsid w:val="00F0315E"/>
    <w:rsid w:val="00F033F9"/>
    <w:rsid w:val="00F0345F"/>
    <w:rsid w:val="00F03CFB"/>
    <w:rsid w:val="00F0402D"/>
    <w:rsid w:val="00F043D7"/>
    <w:rsid w:val="00F047C4"/>
    <w:rsid w:val="00F04C03"/>
    <w:rsid w:val="00F068C9"/>
    <w:rsid w:val="00F06EDC"/>
    <w:rsid w:val="00F07A38"/>
    <w:rsid w:val="00F11DDD"/>
    <w:rsid w:val="00F12BF0"/>
    <w:rsid w:val="00F14FB9"/>
    <w:rsid w:val="00F1525A"/>
    <w:rsid w:val="00F1572C"/>
    <w:rsid w:val="00F16919"/>
    <w:rsid w:val="00F172AF"/>
    <w:rsid w:val="00F20407"/>
    <w:rsid w:val="00F213A0"/>
    <w:rsid w:val="00F21FEF"/>
    <w:rsid w:val="00F21FF4"/>
    <w:rsid w:val="00F226DB"/>
    <w:rsid w:val="00F227AB"/>
    <w:rsid w:val="00F22F36"/>
    <w:rsid w:val="00F23097"/>
    <w:rsid w:val="00F233A9"/>
    <w:rsid w:val="00F23F1C"/>
    <w:rsid w:val="00F242CF"/>
    <w:rsid w:val="00F25D66"/>
    <w:rsid w:val="00F261EE"/>
    <w:rsid w:val="00F2633A"/>
    <w:rsid w:val="00F26E1B"/>
    <w:rsid w:val="00F26EFF"/>
    <w:rsid w:val="00F270E9"/>
    <w:rsid w:val="00F273B9"/>
    <w:rsid w:val="00F27665"/>
    <w:rsid w:val="00F304DF"/>
    <w:rsid w:val="00F328E7"/>
    <w:rsid w:val="00F32DD0"/>
    <w:rsid w:val="00F33884"/>
    <w:rsid w:val="00F34880"/>
    <w:rsid w:val="00F34B73"/>
    <w:rsid w:val="00F354F4"/>
    <w:rsid w:val="00F3621A"/>
    <w:rsid w:val="00F36730"/>
    <w:rsid w:val="00F37A45"/>
    <w:rsid w:val="00F42740"/>
    <w:rsid w:val="00F42DBC"/>
    <w:rsid w:val="00F44471"/>
    <w:rsid w:val="00F44F01"/>
    <w:rsid w:val="00F452AA"/>
    <w:rsid w:val="00F45340"/>
    <w:rsid w:val="00F45A00"/>
    <w:rsid w:val="00F461E1"/>
    <w:rsid w:val="00F46588"/>
    <w:rsid w:val="00F46D27"/>
    <w:rsid w:val="00F46ECB"/>
    <w:rsid w:val="00F474CB"/>
    <w:rsid w:val="00F47971"/>
    <w:rsid w:val="00F5003A"/>
    <w:rsid w:val="00F505F6"/>
    <w:rsid w:val="00F506DC"/>
    <w:rsid w:val="00F51678"/>
    <w:rsid w:val="00F51883"/>
    <w:rsid w:val="00F51ECB"/>
    <w:rsid w:val="00F52A52"/>
    <w:rsid w:val="00F52C42"/>
    <w:rsid w:val="00F53C34"/>
    <w:rsid w:val="00F542D1"/>
    <w:rsid w:val="00F54C49"/>
    <w:rsid w:val="00F5500F"/>
    <w:rsid w:val="00F55057"/>
    <w:rsid w:val="00F560D5"/>
    <w:rsid w:val="00F5637F"/>
    <w:rsid w:val="00F56B3B"/>
    <w:rsid w:val="00F56E68"/>
    <w:rsid w:val="00F576DB"/>
    <w:rsid w:val="00F57C52"/>
    <w:rsid w:val="00F602BF"/>
    <w:rsid w:val="00F60D2D"/>
    <w:rsid w:val="00F61951"/>
    <w:rsid w:val="00F6220A"/>
    <w:rsid w:val="00F624DA"/>
    <w:rsid w:val="00F6383A"/>
    <w:rsid w:val="00F63A8B"/>
    <w:rsid w:val="00F64129"/>
    <w:rsid w:val="00F650B0"/>
    <w:rsid w:val="00F66367"/>
    <w:rsid w:val="00F67F30"/>
    <w:rsid w:val="00F67F4C"/>
    <w:rsid w:val="00F701A4"/>
    <w:rsid w:val="00F70257"/>
    <w:rsid w:val="00F704DC"/>
    <w:rsid w:val="00F714A7"/>
    <w:rsid w:val="00F71571"/>
    <w:rsid w:val="00F730D2"/>
    <w:rsid w:val="00F7436F"/>
    <w:rsid w:val="00F74E13"/>
    <w:rsid w:val="00F754E2"/>
    <w:rsid w:val="00F760BC"/>
    <w:rsid w:val="00F765E6"/>
    <w:rsid w:val="00F769B1"/>
    <w:rsid w:val="00F76EFD"/>
    <w:rsid w:val="00F805D9"/>
    <w:rsid w:val="00F80DF5"/>
    <w:rsid w:val="00F8159C"/>
    <w:rsid w:val="00F82430"/>
    <w:rsid w:val="00F844AB"/>
    <w:rsid w:val="00F84797"/>
    <w:rsid w:val="00F84841"/>
    <w:rsid w:val="00F84BF4"/>
    <w:rsid w:val="00F85143"/>
    <w:rsid w:val="00F85323"/>
    <w:rsid w:val="00F8609D"/>
    <w:rsid w:val="00F873E2"/>
    <w:rsid w:val="00F9195E"/>
    <w:rsid w:val="00F93869"/>
    <w:rsid w:val="00F93F53"/>
    <w:rsid w:val="00F9443C"/>
    <w:rsid w:val="00F94BA4"/>
    <w:rsid w:val="00F953D4"/>
    <w:rsid w:val="00F95FAA"/>
    <w:rsid w:val="00F96084"/>
    <w:rsid w:val="00F9624E"/>
    <w:rsid w:val="00F969B6"/>
    <w:rsid w:val="00F97911"/>
    <w:rsid w:val="00F97D99"/>
    <w:rsid w:val="00F97E1F"/>
    <w:rsid w:val="00FA034C"/>
    <w:rsid w:val="00FA046C"/>
    <w:rsid w:val="00FA1122"/>
    <w:rsid w:val="00FA1234"/>
    <w:rsid w:val="00FA190C"/>
    <w:rsid w:val="00FA1F92"/>
    <w:rsid w:val="00FA2619"/>
    <w:rsid w:val="00FA34B1"/>
    <w:rsid w:val="00FA388A"/>
    <w:rsid w:val="00FA4324"/>
    <w:rsid w:val="00FA4F31"/>
    <w:rsid w:val="00FA506E"/>
    <w:rsid w:val="00FA5131"/>
    <w:rsid w:val="00FA583C"/>
    <w:rsid w:val="00FA61A2"/>
    <w:rsid w:val="00FA641B"/>
    <w:rsid w:val="00FA6607"/>
    <w:rsid w:val="00FB0699"/>
    <w:rsid w:val="00FB086F"/>
    <w:rsid w:val="00FB097B"/>
    <w:rsid w:val="00FB0B6E"/>
    <w:rsid w:val="00FB0E34"/>
    <w:rsid w:val="00FB1316"/>
    <w:rsid w:val="00FB1C82"/>
    <w:rsid w:val="00FB2F7C"/>
    <w:rsid w:val="00FB3284"/>
    <w:rsid w:val="00FB3C0A"/>
    <w:rsid w:val="00FB4217"/>
    <w:rsid w:val="00FB4974"/>
    <w:rsid w:val="00FB4A0E"/>
    <w:rsid w:val="00FB54ED"/>
    <w:rsid w:val="00FB5BA0"/>
    <w:rsid w:val="00FB6356"/>
    <w:rsid w:val="00FB68DF"/>
    <w:rsid w:val="00FB6AF2"/>
    <w:rsid w:val="00FC00AE"/>
    <w:rsid w:val="00FC05BF"/>
    <w:rsid w:val="00FC164D"/>
    <w:rsid w:val="00FC1B7F"/>
    <w:rsid w:val="00FC1BD2"/>
    <w:rsid w:val="00FC2E76"/>
    <w:rsid w:val="00FC30BF"/>
    <w:rsid w:val="00FC424D"/>
    <w:rsid w:val="00FC469A"/>
    <w:rsid w:val="00FC49F6"/>
    <w:rsid w:val="00FC4D25"/>
    <w:rsid w:val="00FC6A37"/>
    <w:rsid w:val="00FC6A71"/>
    <w:rsid w:val="00FC6E6C"/>
    <w:rsid w:val="00FC7C13"/>
    <w:rsid w:val="00FD01D9"/>
    <w:rsid w:val="00FD0449"/>
    <w:rsid w:val="00FD0E33"/>
    <w:rsid w:val="00FD0E8B"/>
    <w:rsid w:val="00FD11BD"/>
    <w:rsid w:val="00FD1E9F"/>
    <w:rsid w:val="00FD1FC3"/>
    <w:rsid w:val="00FD3131"/>
    <w:rsid w:val="00FD3746"/>
    <w:rsid w:val="00FD38FD"/>
    <w:rsid w:val="00FD3DAE"/>
    <w:rsid w:val="00FD458A"/>
    <w:rsid w:val="00FD55A7"/>
    <w:rsid w:val="00FD5F00"/>
    <w:rsid w:val="00FD62B0"/>
    <w:rsid w:val="00FD7F73"/>
    <w:rsid w:val="00FD7F86"/>
    <w:rsid w:val="00FE0CA3"/>
    <w:rsid w:val="00FE230D"/>
    <w:rsid w:val="00FE264C"/>
    <w:rsid w:val="00FE3683"/>
    <w:rsid w:val="00FE3A26"/>
    <w:rsid w:val="00FE3A6C"/>
    <w:rsid w:val="00FE3F28"/>
    <w:rsid w:val="00FE4894"/>
    <w:rsid w:val="00FE503D"/>
    <w:rsid w:val="00FE5360"/>
    <w:rsid w:val="00FE60C7"/>
    <w:rsid w:val="00FE6A0E"/>
    <w:rsid w:val="00FE7029"/>
    <w:rsid w:val="00FE72E2"/>
    <w:rsid w:val="00FE7762"/>
    <w:rsid w:val="00FF02B8"/>
    <w:rsid w:val="00FF26E8"/>
    <w:rsid w:val="00FF3337"/>
    <w:rsid w:val="00FF34B3"/>
    <w:rsid w:val="00FF3DF6"/>
    <w:rsid w:val="00FF475C"/>
    <w:rsid w:val="00FF5C34"/>
    <w:rsid w:val="00FF609D"/>
    <w:rsid w:val="00FF640C"/>
    <w:rsid w:val="00FF65C8"/>
    <w:rsid w:val="00FF6AF9"/>
    <w:rsid w:val="01185A46"/>
    <w:rsid w:val="01242D2B"/>
    <w:rsid w:val="013C329E"/>
    <w:rsid w:val="014D090E"/>
    <w:rsid w:val="015008FE"/>
    <w:rsid w:val="016CFC91"/>
    <w:rsid w:val="017020CC"/>
    <w:rsid w:val="0173EB05"/>
    <w:rsid w:val="018768D0"/>
    <w:rsid w:val="0187A596"/>
    <w:rsid w:val="01CD6076"/>
    <w:rsid w:val="01E1B2AF"/>
    <w:rsid w:val="01EA9648"/>
    <w:rsid w:val="023CE039"/>
    <w:rsid w:val="024DB0BA"/>
    <w:rsid w:val="0251ACC9"/>
    <w:rsid w:val="0251C987"/>
    <w:rsid w:val="02B5DB2B"/>
    <w:rsid w:val="02C28FCF"/>
    <w:rsid w:val="02FA5AEA"/>
    <w:rsid w:val="030662A8"/>
    <w:rsid w:val="0328E50D"/>
    <w:rsid w:val="0357210A"/>
    <w:rsid w:val="03768966"/>
    <w:rsid w:val="037E5996"/>
    <w:rsid w:val="03A0340E"/>
    <w:rsid w:val="03A5EB08"/>
    <w:rsid w:val="03C3EAF2"/>
    <w:rsid w:val="03CCC3A0"/>
    <w:rsid w:val="03EB14B2"/>
    <w:rsid w:val="03F3A313"/>
    <w:rsid w:val="04026A96"/>
    <w:rsid w:val="04069351"/>
    <w:rsid w:val="041F38C9"/>
    <w:rsid w:val="042A6556"/>
    <w:rsid w:val="045F2684"/>
    <w:rsid w:val="0468FD50"/>
    <w:rsid w:val="0476D390"/>
    <w:rsid w:val="04BEF1AD"/>
    <w:rsid w:val="04E0A756"/>
    <w:rsid w:val="04EBC20D"/>
    <w:rsid w:val="050D2BD5"/>
    <w:rsid w:val="05224595"/>
    <w:rsid w:val="054BE918"/>
    <w:rsid w:val="055BE76E"/>
    <w:rsid w:val="055C5AA1"/>
    <w:rsid w:val="057CA540"/>
    <w:rsid w:val="059A045C"/>
    <w:rsid w:val="05A8C7D5"/>
    <w:rsid w:val="05B40000"/>
    <w:rsid w:val="05E7A945"/>
    <w:rsid w:val="061CAF97"/>
    <w:rsid w:val="06264740"/>
    <w:rsid w:val="06375177"/>
    <w:rsid w:val="0662B21D"/>
    <w:rsid w:val="066A367D"/>
    <w:rsid w:val="066AB14F"/>
    <w:rsid w:val="0688F69B"/>
    <w:rsid w:val="06B4C7AA"/>
    <w:rsid w:val="06DDFC91"/>
    <w:rsid w:val="06DF2ADE"/>
    <w:rsid w:val="06F986DF"/>
    <w:rsid w:val="075E1281"/>
    <w:rsid w:val="07658B07"/>
    <w:rsid w:val="077FE339"/>
    <w:rsid w:val="07900C76"/>
    <w:rsid w:val="0790706D"/>
    <w:rsid w:val="08149EF7"/>
    <w:rsid w:val="081B2AC2"/>
    <w:rsid w:val="08316B63"/>
    <w:rsid w:val="0836ADA4"/>
    <w:rsid w:val="0840BDFA"/>
    <w:rsid w:val="086A31B4"/>
    <w:rsid w:val="0879239E"/>
    <w:rsid w:val="087BCA5B"/>
    <w:rsid w:val="08938091"/>
    <w:rsid w:val="089F98D6"/>
    <w:rsid w:val="08C8A902"/>
    <w:rsid w:val="08EA37C1"/>
    <w:rsid w:val="08F2CA0B"/>
    <w:rsid w:val="09055373"/>
    <w:rsid w:val="09140FF2"/>
    <w:rsid w:val="092662AC"/>
    <w:rsid w:val="093A7051"/>
    <w:rsid w:val="093F549B"/>
    <w:rsid w:val="09BE0A24"/>
    <w:rsid w:val="09EC5DD4"/>
    <w:rsid w:val="09EC8FAA"/>
    <w:rsid w:val="0A02FB2F"/>
    <w:rsid w:val="0A052DE7"/>
    <w:rsid w:val="0A075636"/>
    <w:rsid w:val="0A082B17"/>
    <w:rsid w:val="0A1AB8F1"/>
    <w:rsid w:val="0A3E20AB"/>
    <w:rsid w:val="0A4E82CC"/>
    <w:rsid w:val="0A6BDBB6"/>
    <w:rsid w:val="0AAA0E2B"/>
    <w:rsid w:val="0AF05F7F"/>
    <w:rsid w:val="0B41D680"/>
    <w:rsid w:val="0B834C32"/>
    <w:rsid w:val="0B9695BE"/>
    <w:rsid w:val="0B974E76"/>
    <w:rsid w:val="0B98D194"/>
    <w:rsid w:val="0B9A3718"/>
    <w:rsid w:val="0B9F52C1"/>
    <w:rsid w:val="0BA65471"/>
    <w:rsid w:val="0BF05576"/>
    <w:rsid w:val="0BFBE51B"/>
    <w:rsid w:val="0BFBE813"/>
    <w:rsid w:val="0C187CB2"/>
    <w:rsid w:val="0C1D686E"/>
    <w:rsid w:val="0C824A1C"/>
    <w:rsid w:val="0CC8A780"/>
    <w:rsid w:val="0CD32D03"/>
    <w:rsid w:val="0CF720E1"/>
    <w:rsid w:val="0CFE255A"/>
    <w:rsid w:val="0D0648C1"/>
    <w:rsid w:val="0D354405"/>
    <w:rsid w:val="0D3C5838"/>
    <w:rsid w:val="0D5EDCF0"/>
    <w:rsid w:val="0D85035D"/>
    <w:rsid w:val="0D8CFA0B"/>
    <w:rsid w:val="0E23AF22"/>
    <w:rsid w:val="0E3BAB7E"/>
    <w:rsid w:val="0E3ED056"/>
    <w:rsid w:val="0E40D0A9"/>
    <w:rsid w:val="0E468180"/>
    <w:rsid w:val="0E512637"/>
    <w:rsid w:val="0E5B78F4"/>
    <w:rsid w:val="0E91AD1D"/>
    <w:rsid w:val="0EE39E75"/>
    <w:rsid w:val="0EE54F2D"/>
    <w:rsid w:val="0EECE97F"/>
    <w:rsid w:val="0EF329CB"/>
    <w:rsid w:val="0F14B330"/>
    <w:rsid w:val="0F19CC37"/>
    <w:rsid w:val="0F24FB9E"/>
    <w:rsid w:val="0F2A35BE"/>
    <w:rsid w:val="0F2F8A60"/>
    <w:rsid w:val="0F35820E"/>
    <w:rsid w:val="0F627F90"/>
    <w:rsid w:val="0F6DC141"/>
    <w:rsid w:val="0F768A99"/>
    <w:rsid w:val="0F8F5684"/>
    <w:rsid w:val="0FAFB531"/>
    <w:rsid w:val="0FC39924"/>
    <w:rsid w:val="100A0119"/>
    <w:rsid w:val="101FCE4F"/>
    <w:rsid w:val="106F4414"/>
    <w:rsid w:val="10753F86"/>
    <w:rsid w:val="1080CECE"/>
    <w:rsid w:val="10A786B3"/>
    <w:rsid w:val="10C33CCD"/>
    <w:rsid w:val="10C61194"/>
    <w:rsid w:val="10C868CA"/>
    <w:rsid w:val="10CB35E9"/>
    <w:rsid w:val="10CDE9B9"/>
    <w:rsid w:val="10EF4AC1"/>
    <w:rsid w:val="10FEEF22"/>
    <w:rsid w:val="114A8E89"/>
    <w:rsid w:val="1172ACDA"/>
    <w:rsid w:val="118992AE"/>
    <w:rsid w:val="11B4D633"/>
    <w:rsid w:val="11C59118"/>
    <w:rsid w:val="11D16F2C"/>
    <w:rsid w:val="11E865A0"/>
    <w:rsid w:val="11E9C271"/>
    <w:rsid w:val="120FC382"/>
    <w:rsid w:val="1218C20A"/>
    <w:rsid w:val="12295028"/>
    <w:rsid w:val="1230EC72"/>
    <w:rsid w:val="12539F53"/>
    <w:rsid w:val="1258F850"/>
    <w:rsid w:val="128156ED"/>
    <w:rsid w:val="12A575A8"/>
    <w:rsid w:val="12A9EE9B"/>
    <w:rsid w:val="12BE136C"/>
    <w:rsid w:val="12C5BD0E"/>
    <w:rsid w:val="12F8CFE9"/>
    <w:rsid w:val="133F3814"/>
    <w:rsid w:val="1353C739"/>
    <w:rsid w:val="1356C93B"/>
    <w:rsid w:val="13581974"/>
    <w:rsid w:val="13CD7EDB"/>
    <w:rsid w:val="13EB550C"/>
    <w:rsid w:val="13F914F7"/>
    <w:rsid w:val="143765E9"/>
    <w:rsid w:val="145A5B21"/>
    <w:rsid w:val="145DE0A5"/>
    <w:rsid w:val="14771FD3"/>
    <w:rsid w:val="14EA4AAA"/>
    <w:rsid w:val="14FB9381"/>
    <w:rsid w:val="150A666A"/>
    <w:rsid w:val="15549058"/>
    <w:rsid w:val="15582FFA"/>
    <w:rsid w:val="155901F2"/>
    <w:rsid w:val="157D9042"/>
    <w:rsid w:val="15AB32B1"/>
    <w:rsid w:val="15C761DF"/>
    <w:rsid w:val="15CB77FE"/>
    <w:rsid w:val="15E951CD"/>
    <w:rsid w:val="15F2705A"/>
    <w:rsid w:val="15FFF0FF"/>
    <w:rsid w:val="16078002"/>
    <w:rsid w:val="160FA9FC"/>
    <w:rsid w:val="16305F3E"/>
    <w:rsid w:val="1632DB02"/>
    <w:rsid w:val="164EBF6D"/>
    <w:rsid w:val="16A7C60D"/>
    <w:rsid w:val="16B255A6"/>
    <w:rsid w:val="16B51686"/>
    <w:rsid w:val="17086517"/>
    <w:rsid w:val="172706EF"/>
    <w:rsid w:val="17334EBF"/>
    <w:rsid w:val="175D8B3D"/>
    <w:rsid w:val="1783004B"/>
    <w:rsid w:val="178DB4D6"/>
    <w:rsid w:val="179A68EF"/>
    <w:rsid w:val="17D6B4C0"/>
    <w:rsid w:val="17D9BD38"/>
    <w:rsid w:val="17DCB154"/>
    <w:rsid w:val="183AFF1F"/>
    <w:rsid w:val="18490B84"/>
    <w:rsid w:val="186DF86D"/>
    <w:rsid w:val="186EA833"/>
    <w:rsid w:val="1884365D"/>
    <w:rsid w:val="18D7D735"/>
    <w:rsid w:val="19073C76"/>
    <w:rsid w:val="190923B2"/>
    <w:rsid w:val="19192CEC"/>
    <w:rsid w:val="195D7824"/>
    <w:rsid w:val="1962E655"/>
    <w:rsid w:val="1966E0FB"/>
    <w:rsid w:val="19972C4C"/>
    <w:rsid w:val="1998F48A"/>
    <w:rsid w:val="19B4BDB0"/>
    <w:rsid w:val="19C77622"/>
    <w:rsid w:val="19D7674F"/>
    <w:rsid w:val="19FA8F51"/>
    <w:rsid w:val="1A06710D"/>
    <w:rsid w:val="1A15BC9F"/>
    <w:rsid w:val="1A3BA523"/>
    <w:rsid w:val="1A422650"/>
    <w:rsid w:val="1A7040C8"/>
    <w:rsid w:val="1A71EC08"/>
    <w:rsid w:val="1A782DD8"/>
    <w:rsid w:val="1A7892DC"/>
    <w:rsid w:val="1A875E3A"/>
    <w:rsid w:val="1AA0A948"/>
    <w:rsid w:val="1ABAD70A"/>
    <w:rsid w:val="1ABBA2A5"/>
    <w:rsid w:val="1ADA1E4E"/>
    <w:rsid w:val="1ADE1853"/>
    <w:rsid w:val="1B0195B3"/>
    <w:rsid w:val="1B0BF98A"/>
    <w:rsid w:val="1B251313"/>
    <w:rsid w:val="1B297225"/>
    <w:rsid w:val="1B4FDAEE"/>
    <w:rsid w:val="1B6B2D5F"/>
    <w:rsid w:val="1B7F99FC"/>
    <w:rsid w:val="1B846603"/>
    <w:rsid w:val="1B9917A5"/>
    <w:rsid w:val="1B9BC249"/>
    <w:rsid w:val="1BA7BB4F"/>
    <w:rsid w:val="1BAD9B72"/>
    <w:rsid w:val="1BD32159"/>
    <w:rsid w:val="1BD80264"/>
    <w:rsid w:val="1C4B84FF"/>
    <w:rsid w:val="1C52FD6C"/>
    <w:rsid w:val="1C577306"/>
    <w:rsid w:val="1C7B03C1"/>
    <w:rsid w:val="1C8CBDCC"/>
    <w:rsid w:val="1CC0E374"/>
    <w:rsid w:val="1CD523E9"/>
    <w:rsid w:val="1CE52431"/>
    <w:rsid w:val="1CE56A75"/>
    <w:rsid w:val="1CF0990F"/>
    <w:rsid w:val="1CF65A61"/>
    <w:rsid w:val="1D0F1360"/>
    <w:rsid w:val="1D1CD6B6"/>
    <w:rsid w:val="1D4DE819"/>
    <w:rsid w:val="1D79C712"/>
    <w:rsid w:val="1D7E39EB"/>
    <w:rsid w:val="1DA35FB6"/>
    <w:rsid w:val="1DAEB11F"/>
    <w:rsid w:val="1DC855D4"/>
    <w:rsid w:val="1DD9974B"/>
    <w:rsid w:val="1E08FC12"/>
    <w:rsid w:val="1E30A8E6"/>
    <w:rsid w:val="1E34A89D"/>
    <w:rsid w:val="1E5AB004"/>
    <w:rsid w:val="1E922AC2"/>
    <w:rsid w:val="1E924E5D"/>
    <w:rsid w:val="1EAA9CE2"/>
    <w:rsid w:val="1EBF955A"/>
    <w:rsid w:val="1ECE10CE"/>
    <w:rsid w:val="1ED6F978"/>
    <w:rsid w:val="1ED99C05"/>
    <w:rsid w:val="1EF57873"/>
    <w:rsid w:val="1F17B0BB"/>
    <w:rsid w:val="1F18C939"/>
    <w:rsid w:val="1F448D5A"/>
    <w:rsid w:val="1F4C4275"/>
    <w:rsid w:val="1F4FB1C7"/>
    <w:rsid w:val="1F63FB05"/>
    <w:rsid w:val="1F9C20BA"/>
    <w:rsid w:val="1FC19658"/>
    <w:rsid w:val="1FD00AB5"/>
    <w:rsid w:val="1FF8051B"/>
    <w:rsid w:val="20049FEF"/>
    <w:rsid w:val="200A23B4"/>
    <w:rsid w:val="200F594B"/>
    <w:rsid w:val="2016D7CD"/>
    <w:rsid w:val="20336290"/>
    <w:rsid w:val="204814BC"/>
    <w:rsid w:val="205369D6"/>
    <w:rsid w:val="20578F0E"/>
    <w:rsid w:val="206E3CFC"/>
    <w:rsid w:val="20AE01A2"/>
    <w:rsid w:val="20F18724"/>
    <w:rsid w:val="2101C2C0"/>
    <w:rsid w:val="210A2950"/>
    <w:rsid w:val="214508A5"/>
    <w:rsid w:val="21936123"/>
    <w:rsid w:val="21A25CAD"/>
    <w:rsid w:val="21A6C8F6"/>
    <w:rsid w:val="21BAFA5B"/>
    <w:rsid w:val="221AAD91"/>
    <w:rsid w:val="223A96B4"/>
    <w:rsid w:val="223D3D87"/>
    <w:rsid w:val="226CE98D"/>
    <w:rsid w:val="2286692C"/>
    <w:rsid w:val="22870055"/>
    <w:rsid w:val="22AC5D10"/>
    <w:rsid w:val="22CB1540"/>
    <w:rsid w:val="22D2F44A"/>
    <w:rsid w:val="2315C313"/>
    <w:rsid w:val="231FE640"/>
    <w:rsid w:val="2335D192"/>
    <w:rsid w:val="2343F534"/>
    <w:rsid w:val="2350DD8A"/>
    <w:rsid w:val="237AD87A"/>
    <w:rsid w:val="23809447"/>
    <w:rsid w:val="238AB28B"/>
    <w:rsid w:val="23AFFA41"/>
    <w:rsid w:val="23C5EFDD"/>
    <w:rsid w:val="2414AE9B"/>
    <w:rsid w:val="24183127"/>
    <w:rsid w:val="241CC5E4"/>
    <w:rsid w:val="24210D92"/>
    <w:rsid w:val="242CEEC6"/>
    <w:rsid w:val="2455A5E1"/>
    <w:rsid w:val="2460B9A8"/>
    <w:rsid w:val="24B1BA6B"/>
    <w:rsid w:val="24B38BB2"/>
    <w:rsid w:val="24BD7176"/>
    <w:rsid w:val="24C8A717"/>
    <w:rsid w:val="25167C81"/>
    <w:rsid w:val="25287CDF"/>
    <w:rsid w:val="2576EF55"/>
    <w:rsid w:val="25A93489"/>
    <w:rsid w:val="25EF1862"/>
    <w:rsid w:val="25F239E1"/>
    <w:rsid w:val="2605A7F2"/>
    <w:rsid w:val="26087C09"/>
    <w:rsid w:val="262328DA"/>
    <w:rsid w:val="26467E01"/>
    <w:rsid w:val="266EB626"/>
    <w:rsid w:val="26741B23"/>
    <w:rsid w:val="2674E6C6"/>
    <w:rsid w:val="2684F7F9"/>
    <w:rsid w:val="26981B0F"/>
    <w:rsid w:val="26A52948"/>
    <w:rsid w:val="26A5E4D0"/>
    <w:rsid w:val="26D23247"/>
    <w:rsid w:val="26E6FB4F"/>
    <w:rsid w:val="26EE4E06"/>
    <w:rsid w:val="272EB269"/>
    <w:rsid w:val="27589E34"/>
    <w:rsid w:val="279B9983"/>
    <w:rsid w:val="27B88D5C"/>
    <w:rsid w:val="27D9C59B"/>
    <w:rsid w:val="27E9D4DB"/>
    <w:rsid w:val="281793A2"/>
    <w:rsid w:val="281CFAE6"/>
    <w:rsid w:val="28566E71"/>
    <w:rsid w:val="28576A01"/>
    <w:rsid w:val="28740C9E"/>
    <w:rsid w:val="2897502D"/>
    <w:rsid w:val="28BFD636"/>
    <w:rsid w:val="28FA5C0C"/>
    <w:rsid w:val="28FF4599"/>
    <w:rsid w:val="294B2E78"/>
    <w:rsid w:val="29621EAF"/>
    <w:rsid w:val="29A91F74"/>
    <w:rsid w:val="29D7C6AF"/>
    <w:rsid w:val="29F476FD"/>
    <w:rsid w:val="2A03AB04"/>
    <w:rsid w:val="2A2D8751"/>
    <w:rsid w:val="2A3548E1"/>
    <w:rsid w:val="2A3643AB"/>
    <w:rsid w:val="2A40AB24"/>
    <w:rsid w:val="2AD1D107"/>
    <w:rsid w:val="2AFBE252"/>
    <w:rsid w:val="2B4FB75D"/>
    <w:rsid w:val="2B551498"/>
    <w:rsid w:val="2BA58195"/>
    <w:rsid w:val="2BB86B24"/>
    <w:rsid w:val="2BC05E5A"/>
    <w:rsid w:val="2BCE17FD"/>
    <w:rsid w:val="2C1F46FD"/>
    <w:rsid w:val="2C2444DA"/>
    <w:rsid w:val="2C63477C"/>
    <w:rsid w:val="2C768B0D"/>
    <w:rsid w:val="2CCEF122"/>
    <w:rsid w:val="2CCFB130"/>
    <w:rsid w:val="2CF760B3"/>
    <w:rsid w:val="2D1799E6"/>
    <w:rsid w:val="2D25D85E"/>
    <w:rsid w:val="2D2DF7BA"/>
    <w:rsid w:val="2D303310"/>
    <w:rsid w:val="2D44D27E"/>
    <w:rsid w:val="2D4826CE"/>
    <w:rsid w:val="2D582091"/>
    <w:rsid w:val="2D7D7598"/>
    <w:rsid w:val="2D830528"/>
    <w:rsid w:val="2D93F8AC"/>
    <w:rsid w:val="2D940E29"/>
    <w:rsid w:val="2E45618D"/>
    <w:rsid w:val="2E59096D"/>
    <w:rsid w:val="2E7583FB"/>
    <w:rsid w:val="2E8DF73F"/>
    <w:rsid w:val="2E9726FB"/>
    <w:rsid w:val="2ED50192"/>
    <w:rsid w:val="2F526C49"/>
    <w:rsid w:val="2F87F585"/>
    <w:rsid w:val="2FBFBC26"/>
    <w:rsid w:val="2FC3D934"/>
    <w:rsid w:val="2FC9E2E7"/>
    <w:rsid w:val="2FF5EA90"/>
    <w:rsid w:val="2FFC491D"/>
    <w:rsid w:val="300D0F80"/>
    <w:rsid w:val="302F4976"/>
    <w:rsid w:val="3031C872"/>
    <w:rsid w:val="3033AD64"/>
    <w:rsid w:val="3068659B"/>
    <w:rsid w:val="307288C8"/>
    <w:rsid w:val="309FC3B3"/>
    <w:rsid w:val="30A515F0"/>
    <w:rsid w:val="30AA9610"/>
    <w:rsid w:val="30DC1C81"/>
    <w:rsid w:val="3101E0D5"/>
    <w:rsid w:val="3139FAD0"/>
    <w:rsid w:val="3167DC1C"/>
    <w:rsid w:val="317C7DC5"/>
    <w:rsid w:val="31B986C2"/>
    <w:rsid w:val="31EA6716"/>
    <w:rsid w:val="31EC3049"/>
    <w:rsid w:val="3219E51A"/>
    <w:rsid w:val="3225884D"/>
    <w:rsid w:val="3253A872"/>
    <w:rsid w:val="329ED1D1"/>
    <w:rsid w:val="32C50491"/>
    <w:rsid w:val="32EAB92C"/>
    <w:rsid w:val="331DA063"/>
    <w:rsid w:val="3333A741"/>
    <w:rsid w:val="33380248"/>
    <w:rsid w:val="333ED2BA"/>
    <w:rsid w:val="336E53C5"/>
    <w:rsid w:val="3383E9A3"/>
    <w:rsid w:val="3385CFB3"/>
    <w:rsid w:val="33AE59E9"/>
    <w:rsid w:val="33C70FA8"/>
    <w:rsid w:val="33F01351"/>
    <w:rsid w:val="345E9710"/>
    <w:rsid w:val="346EAF67"/>
    <w:rsid w:val="34ACADE0"/>
    <w:rsid w:val="34D2A3B9"/>
    <w:rsid w:val="34DC2F6E"/>
    <w:rsid w:val="35075BF0"/>
    <w:rsid w:val="35394315"/>
    <w:rsid w:val="3543327B"/>
    <w:rsid w:val="355279FD"/>
    <w:rsid w:val="356CF230"/>
    <w:rsid w:val="35767FF9"/>
    <w:rsid w:val="35BE4267"/>
    <w:rsid w:val="35D388CE"/>
    <w:rsid w:val="35D9CC92"/>
    <w:rsid w:val="35E0C2AD"/>
    <w:rsid w:val="35E28160"/>
    <w:rsid w:val="35E51DB4"/>
    <w:rsid w:val="35EBC3EE"/>
    <w:rsid w:val="35EC77A2"/>
    <w:rsid w:val="35F2353E"/>
    <w:rsid w:val="35FC106A"/>
    <w:rsid w:val="36161D94"/>
    <w:rsid w:val="36247FC4"/>
    <w:rsid w:val="36769827"/>
    <w:rsid w:val="36A87D6C"/>
    <w:rsid w:val="36AA1C90"/>
    <w:rsid w:val="36CC69FE"/>
    <w:rsid w:val="36D011D7"/>
    <w:rsid w:val="36FA0D8C"/>
    <w:rsid w:val="372D80A9"/>
    <w:rsid w:val="3736FEF8"/>
    <w:rsid w:val="3743518C"/>
    <w:rsid w:val="37464191"/>
    <w:rsid w:val="37551755"/>
    <w:rsid w:val="376A25C9"/>
    <w:rsid w:val="37714906"/>
    <w:rsid w:val="3777F3AF"/>
    <w:rsid w:val="379A3CB1"/>
    <w:rsid w:val="37AEDAE5"/>
    <w:rsid w:val="37BBBA14"/>
    <w:rsid w:val="37D49371"/>
    <w:rsid w:val="37E67077"/>
    <w:rsid w:val="38166A7E"/>
    <w:rsid w:val="381E7DCF"/>
    <w:rsid w:val="3853F095"/>
    <w:rsid w:val="3856CEE1"/>
    <w:rsid w:val="388DD7C4"/>
    <w:rsid w:val="38E1355D"/>
    <w:rsid w:val="38E27B7C"/>
    <w:rsid w:val="38F5C28D"/>
    <w:rsid w:val="3919CA19"/>
    <w:rsid w:val="3936157E"/>
    <w:rsid w:val="393CB915"/>
    <w:rsid w:val="3960E084"/>
    <w:rsid w:val="399E4261"/>
    <w:rsid w:val="39C7EBB3"/>
    <w:rsid w:val="39DDFED9"/>
    <w:rsid w:val="3A1EACD6"/>
    <w:rsid w:val="3A23E74F"/>
    <w:rsid w:val="3A64C021"/>
    <w:rsid w:val="3A919C70"/>
    <w:rsid w:val="3ABC817D"/>
    <w:rsid w:val="3AFF409B"/>
    <w:rsid w:val="3B0E8366"/>
    <w:rsid w:val="3B39C812"/>
    <w:rsid w:val="3B40DE86"/>
    <w:rsid w:val="3B54DBE4"/>
    <w:rsid w:val="3B5A2DF2"/>
    <w:rsid w:val="3B95C9E5"/>
    <w:rsid w:val="3BC8AD23"/>
    <w:rsid w:val="3BE0F8F8"/>
    <w:rsid w:val="3C2FA771"/>
    <w:rsid w:val="3C7E358C"/>
    <w:rsid w:val="3C959F86"/>
    <w:rsid w:val="3CA5E8F7"/>
    <w:rsid w:val="3CB07C61"/>
    <w:rsid w:val="3CB9289C"/>
    <w:rsid w:val="3CBA6B0F"/>
    <w:rsid w:val="3CD472E5"/>
    <w:rsid w:val="3CECEEAF"/>
    <w:rsid w:val="3D106A1A"/>
    <w:rsid w:val="3D138802"/>
    <w:rsid w:val="3D407309"/>
    <w:rsid w:val="3D5D691F"/>
    <w:rsid w:val="3D5FE8C7"/>
    <w:rsid w:val="3D7C3E01"/>
    <w:rsid w:val="3D993485"/>
    <w:rsid w:val="3DAE9D41"/>
    <w:rsid w:val="3DC45EB6"/>
    <w:rsid w:val="3DC499D7"/>
    <w:rsid w:val="3DCFB229"/>
    <w:rsid w:val="3DD3C32A"/>
    <w:rsid w:val="3E402CDC"/>
    <w:rsid w:val="3E42CAF2"/>
    <w:rsid w:val="3E460716"/>
    <w:rsid w:val="3E492E7E"/>
    <w:rsid w:val="3E5FC165"/>
    <w:rsid w:val="3E602B9F"/>
    <w:rsid w:val="3E693CAF"/>
    <w:rsid w:val="3E7B1004"/>
    <w:rsid w:val="3E885ABC"/>
    <w:rsid w:val="3EA178C9"/>
    <w:rsid w:val="3ECC9D89"/>
    <w:rsid w:val="3ECEA0F3"/>
    <w:rsid w:val="3EEAAFB3"/>
    <w:rsid w:val="3EF9357C"/>
    <w:rsid w:val="3F044033"/>
    <w:rsid w:val="3F071A4A"/>
    <w:rsid w:val="3F1314EA"/>
    <w:rsid w:val="3F203A4D"/>
    <w:rsid w:val="3F8BEE32"/>
    <w:rsid w:val="3F8FC90B"/>
    <w:rsid w:val="3F903972"/>
    <w:rsid w:val="3FA69EBB"/>
    <w:rsid w:val="3FC4B7A4"/>
    <w:rsid w:val="3FE72C1F"/>
    <w:rsid w:val="3FEDE884"/>
    <w:rsid w:val="3FFDE67A"/>
    <w:rsid w:val="40093611"/>
    <w:rsid w:val="400AA589"/>
    <w:rsid w:val="401CC845"/>
    <w:rsid w:val="4033E141"/>
    <w:rsid w:val="40808594"/>
    <w:rsid w:val="40818FE5"/>
    <w:rsid w:val="408204D7"/>
    <w:rsid w:val="409E8588"/>
    <w:rsid w:val="40A46F3D"/>
    <w:rsid w:val="40B306F2"/>
    <w:rsid w:val="40CFF155"/>
    <w:rsid w:val="414E4E2F"/>
    <w:rsid w:val="41606BCB"/>
    <w:rsid w:val="41642314"/>
    <w:rsid w:val="41A800AE"/>
    <w:rsid w:val="41B02FA1"/>
    <w:rsid w:val="41B351D0"/>
    <w:rsid w:val="41B58E27"/>
    <w:rsid w:val="41F5A22E"/>
    <w:rsid w:val="4217101C"/>
    <w:rsid w:val="4221914A"/>
    <w:rsid w:val="423A51AB"/>
    <w:rsid w:val="423DAEED"/>
    <w:rsid w:val="424192F0"/>
    <w:rsid w:val="425D275A"/>
    <w:rsid w:val="42742292"/>
    <w:rsid w:val="428DBA90"/>
    <w:rsid w:val="42AD631F"/>
    <w:rsid w:val="430736E5"/>
    <w:rsid w:val="430E7543"/>
    <w:rsid w:val="430F94A6"/>
    <w:rsid w:val="431E6609"/>
    <w:rsid w:val="431F94F9"/>
    <w:rsid w:val="436D516D"/>
    <w:rsid w:val="43BEF726"/>
    <w:rsid w:val="43C22000"/>
    <w:rsid w:val="43E47F23"/>
    <w:rsid w:val="43F76D08"/>
    <w:rsid w:val="4403E831"/>
    <w:rsid w:val="4412A2D0"/>
    <w:rsid w:val="4420DA9D"/>
    <w:rsid w:val="44289008"/>
    <w:rsid w:val="444AEF42"/>
    <w:rsid w:val="445A5439"/>
    <w:rsid w:val="4486A72F"/>
    <w:rsid w:val="44B4218A"/>
    <w:rsid w:val="44B56CC3"/>
    <w:rsid w:val="44C2727C"/>
    <w:rsid w:val="44CED0EF"/>
    <w:rsid w:val="45397170"/>
    <w:rsid w:val="455F2AB9"/>
    <w:rsid w:val="459AF81E"/>
    <w:rsid w:val="459DEC7B"/>
    <w:rsid w:val="45A773EF"/>
    <w:rsid w:val="45AD3EC9"/>
    <w:rsid w:val="45DA8D4F"/>
    <w:rsid w:val="45EFCE0C"/>
    <w:rsid w:val="463ADB98"/>
    <w:rsid w:val="46430EF2"/>
    <w:rsid w:val="466662D1"/>
    <w:rsid w:val="46AC4329"/>
    <w:rsid w:val="46BD7CB2"/>
    <w:rsid w:val="46CAFB2C"/>
    <w:rsid w:val="46E64F5B"/>
    <w:rsid w:val="475E5E94"/>
    <w:rsid w:val="4768FC1F"/>
    <w:rsid w:val="477A311E"/>
    <w:rsid w:val="47845E1D"/>
    <w:rsid w:val="47AF5D5B"/>
    <w:rsid w:val="489A1C44"/>
    <w:rsid w:val="48A761C6"/>
    <w:rsid w:val="48A7AF65"/>
    <w:rsid w:val="48F38776"/>
    <w:rsid w:val="493A42E6"/>
    <w:rsid w:val="494C56BA"/>
    <w:rsid w:val="497E62C3"/>
    <w:rsid w:val="49A0EE72"/>
    <w:rsid w:val="49A415D2"/>
    <w:rsid w:val="4A1124CB"/>
    <w:rsid w:val="4A246F8C"/>
    <w:rsid w:val="4A6B0F42"/>
    <w:rsid w:val="4A76689C"/>
    <w:rsid w:val="4A843B63"/>
    <w:rsid w:val="4A898C57"/>
    <w:rsid w:val="4A9AC0F9"/>
    <w:rsid w:val="4ABEEB67"/>
    <w:rsid w:val="4AC7F926"/>
    <w:rsid w:val="4ADEC288"/>
    <w:rsid w:val="4AF2A03B"/>
    <w:rsid w:val="4B25B45F"/>
    <w:rsid w:val="4B5635F9"/>
    <w:rsid w:val="4B922E83"/>
    <w:rsid w:val="4BAD3EAE"/>
    <w:rsid w:val="4BBF8137"/>
    <w:rsid w:val="4BCF78E1"/>
    <w:rsid w:val="4BD09260"/>
    <w:rsid w:val="4BF13B07"/>
    <w:rsid w:val="4C010736"/>
    <w:rsid w:val="4C2B0CCA"/>
    <w:rsid w:val="4C45203B"/>
    <w:rsid w:val="4C55653F"/>
    <w:rsid w:val="4C6E4D3B"/>
    <w:rsid w:val="4C8174A1"/>
    <w:rsid w:val="4C90D18A"/>
    <w:rsid w:val="4CADE8D0"/>
    <w:rsid w:val="4CDA57F7"/>
    <w:rsid w:val="4CFB75D3"/>
    <w:rsid w:val="4D0F90D0"/>
    <w:rsid w:val="4D1C9790"/>
    <w:rsid w:val="4D23D4B3"/>
    <w:rsid w:val="4D2A9087"/>
    <w:rsid w:val="4D36A548"/>
    <w:rsid w:val="4D61CC5E"/>
    <w:rsid w:val="4D6959AE"/>
    <w:rsid w:val="4D89AFE0"/>
    <w:rsid w:val="4D999BCD"/>
    <w:rsid w:val="4DABF508"/>
    <w:rsid w:val="4DD4CDED"/>
    <w:rsid w:val="4E226B30"/>
    <w:rsid w:val="4E2D539E"/>
    <w:rsid w:val="4E48B004"/>
    <w:rsid w:val="4E4BAE11"/>
    <w:rsid w:val="4EA62BB5"/>
    <w:rsid w:val="4EAC6AC4"/>
    <w:rsid w:val="4EB05617"/>
    <w:rsid w:val="4EB5F7BF"/>
    <w:rsid w:val="4EC85377"/>
    <w:rsid w:val="4ED2A802"/>
    <w:rsid w:val="4EF90E19"/>
    <w:rsid w:val="4F14B6CD"/>
    <w:rsid w:val="4F31E6E4"/>
    <w:rsid w:val="4F6F00F9"/>
    <w:rsid w:val="4F8024EB"/>
    <w:rsid w:val="4FB35E9B"/>
    <w:rsid w:val="502A43AB"/>
    <w:rsid w:val="506728FC"/>
    <w:rsid w:val="50A6F34A"/>
    <w:rsid w:val="50C567BF"/>
    <w:rsid w:val="50D6E197"/>
    <w:rsid w:val="5127D131"/>
    <w:rsid w:val="51512DE4"/>
    <w:rsid w:val="51611EE7"/>
    <w:rsid w:val="518DF391"/>
    <w:rsid w:val="51A48163"/>
    <w:rsid w:val="51B8782C"/>
    <w:rsid w:val="51EAAA8E"/>
    <w:rsid w:val="5209C7C8"/>
    <w:rsid w:val="52123FFA"/>
    <w:rsid w:val="5220D650"/>
    <w:rsid w:val="526D5600"/>
    <w:rsid w:val="52827692"/>
    <w:rsid w:val="5286B9EE"/>
    <w:rsid w:val="52D5D540"/>
    <w:rsid w:val="52DC56C3"/>
    <w:rsid w:val="52E77937"/>
    <w:rsid w:val="52FBB8E7"/>
    <w:rsid w:val="5308D897"/>
    <w:rsid w:val="530CB886"/>
    <w:rsid w:val="5354237B"/>
    <w:rsid w:val="538D888B"/>
    <w:rsid w:val="5393B10C"/>
    <w:rsid w:val="5395FFA5"/>
    <w:rsid w:val="53B84081"/>
    <w:rsid w:val="53C13A38"/>
    <w:rsid w:val="54713FC4"/>
    <w:rsid w:val="5482E441"/>
    <w:rsid w:val="5484D136"/>
    <w:rsid w:val="54A07BEB"/>
    <w:rsid w:val="54A6F55F"/>
    <w:rsid w:val="54BEF81F"/>
    <w:rsid w:val="54CCD03E"/>
    <w:rsid w:val="54CF0C2C"/>
    <w:rsid w:val="54DD4A80"/>
    <w:rsid w:val="5525F482"/>
    <w:rsid w:val="553997D1"/>
    <w:rsid w:val="553EB88C"/>
    <w:rsid w:val="55402B53"/>
    <w:rsid w:val="554C0440"/>
    <w:rsid w:val="55632624"/>
    <w:rsid w:val="556D87F0"/>
    <w:rsid w:val="55813B1C"/>
    <w:rsid w:val="5592EAFB"/>
    <w:rsid w:val="55A13CEE"/>
    <w:rsid w:val="55F07899"/>
    <w:rsid w:val="55FAF4DA"/>
    <w:rsid w:val="560EA53C"/>
    <w:rsid w:val="561DF85F"/>
    <w:rsid w:val="562D703C"/>
    <w:rsid w:val="562DA736"/>
    <w:rsid w:val="564001F4"/>
    <w:rsid w:val="5669B9C4"/>
    <w:rsid w:val="566ADC8D"/>
    <w:rsid w:val="567B8EB1"/>
    <w:rsid w:val="567F9B13"/>
    <w:rsid w:val="56AC9EA9"/>
    <w:rsid w:val="56AEA48C"/>
    <w:rsid w:val="56B10CC0"/>
    <w:rsid w:val="56BA1C24"/>
    <w:rsid w:val="56E6D1D1"/>
    <w:rsid w:val="56F9D11E"/>
    <w:rsid w:val="571F954C"/>
    <w:rsid w:val="5728C4CF"/>
    <w:rsid w:val="575CFD2F"/>
    <w:rsid w:val="57D44A71"/>
    <w:rsid w:val="57F03EF2"/>
    <w:rsid w:val="5800E68C"/>
    <w:rsid w:val="5803D5BC"/>
    <w:rsid w:val="58758EB1"/>
    <w:rsid w:val="5893E6C1"/>
    <w:rsid w:val="58A073FB"/>
    <w:rsid w:val="58DA6B98"/>
    <w:rsid w:val="58EF3B3C"/>
    <w:rsid w:val="594974E4"/>
    <w:rsid w:val="5958F064"/>
    <w:rsid w:val="5979C7CE"/>
    <w:rsid w:val="59D637ED"/>
    <w:rsid w:val="59E777C7"/>
    <w:rsid w:val="59F5A229"/>
    <w:rsid w:val="59F6D820"/>
    <w:rsid w:val="5A06CD8A"/>
    <w:rsid w:val="5A12E19C"/>
    <w:rsid w:val="5A133DE1"/>
    <w:rsid w:val="5A49E2B8"/>
    <w:rsid w:val="5A55F15A"/>
    <w:rsid w:val="5A70E9BC"/>
    <w:rsid w:val="5A832FFA"/>
    <w:rsid w:val="5A89AC77"/>
    <w:rsid w:val="5A98C813"/>
    <w:rsid w:val="5AAE2A05"/>
    <w:rsid w:val="5AB18A8D"/>
    <w:rsid w:val="5ABE0123"/>
    <w:rsid w:val="5ACB51A6"/>
    <w:rsid w:val="5ADDBEC1"/>
    <w:rsid w:val="5AEC97D6"/>
    <w:rsid w:val="5B0BA4BF"/>
    <w:rsid w:val="5B2EB493"/>
    <w:rsid w:val="5B539916"/>
    <w:rsid w:val="5B5A1FA9"/>
    <w:rsid w:val="5B8234C7"/>
    <w:rsid w:val="5B8B7ABA"/>
    <w:rsid w:val="5BA07891"/>
    <w:rsid w:val="5BAA19C9"/>
    <w:rsid w:val="5BB88E0D"/>
    <w:rsid w:val="5BDC626F"/>
    <w:rsid w:val="5BEE7FD9"/>
    <w:rsid w:val="5C14102B"/>
    <w:rsid w:val="5C1ACFF7"/>
    <w:rsid w:val="5C47C0C6"/>
    <w:rsid w:val="5C53DC1B"/>
    <w:rsid w:val="5C5F9B93"/>
    <w:rsid w:val="5C688621"/>
    <w:rsid w:val="5C7422C7"/>
    <w:rsid w:val="5C8C5D63"/>
    <w:rsid w:val="5C93230E"/>
    <w:rsid w:val="5CA53CF1"/>
    <w:rsid w:val="5CB3F6CB"/>
    <w:rsid w:val="5CF784EF"/>
    <w:rsid w:val="5CFF1B4F"/>
    <w:rsid w:val="5D2AE5F3"/>
    <w:rsid w:val="5D3883B3"/>
    <w:rsid w:val="5D4CAE7A"/>
    <w:rsid w:val="5D5558B2"/>
    <w:rsid w:val="5D743D98"/>
    <w:rsid w:val="5D8CBB2C"/>
    <w:rsid w:val="5DB606AF"/>
    <w:rsid w:val="5DBD29EC"/>
    <w:rsid w:val="5DFEF9AD"/>
    <w:rsid w:val="5E0597D6"/>
    <w:rsid w:val="5E147477"/>
    <w:rsid w:val="5E1E8875"/>
    <w:rsid w:val="5E2B8D9F"/>
    <w:rsid w:val="5E2E7C4D"/>
    <w:rsid w:val="5E36A641"/>
    <w:rsid w:val="5E431BBB"/>
    <w:rsid w:val="5E5CC615"/>
    <w:rsid w:val="5E77BC57"/>
    <w:rsid w:val="5E9A5FCB"/>
    <w:rsid w:val="5EF16E64"/>
    <w:rsid w:val="5EF2A675"/>
    <w:rsid w:val="5F0A0707"/>
    <w:rsid w:val="5F341E58"/>
    <w:rsid w:val="5F4851D5"/>
    <w:rsid w:val="5F4DCA45"/>
    <w:rsid w:val="5F702861"/>
    <w:rsid w:val="5F89F2C6"/>
    <w:rsid w:val="5F8D424A"/>
    <w:rsid w:val="5FA132C2"/>
    <w:rsid w:val="5FA9A317"/>
    <w:rsid w:val="6045C618"/>
    <w:rsid w:val="604BB977"/>
    <w:rsid w:val="604E7035"/>
    <w:rsid w:val="60AC3399"/>
    <w:rsid w:val="60D2033B"/>
    <w:rsid w:val="60D4B6DF"/>
    <w:rsid w:val="60EF4DDF"/>
    <w:rsid w:val="610D812C"/>
    <w:rsid w:val="612DB1C5"/>
    <w:rsid w:val="6146A629"/>
    <w:rsid w:val="614B0A46"/>
    <w:rsid w:val="617FBF43"/>
    <w:rsid w:val="61A4D860"/>
    <w:rsid w:val="61C920ED"/>
    <w:rsid w:val="61D86F3D"/>
    <w:rsid w:val="61FCC378"/>
    <w:rsid w:val="621D45D8"/>
    <w:rsid w:val="6259C56D"/>
    <w:rsid w:val="6276EEF3"/>
    <w:rsid w:val="6283CAB7"/>
    <w:rsid w:val="62D15C4B"/>
    <w:rsid w:val="62D26038"/>
    <w:rsid w:val="62D85485"/>
    <w:rsid w:val="62E08282"/>
    <w:rsid w:val="62EACAEB"/>
    <w:rsid w:val="631123C3"/>
    <w:rsid w:val="6329FD5C"/>
    <w:rsid w:val="63301E24"/>
    <w:rsid w:val="633CADFD"/>
    <w:rsid w:val="6341817A"/>
    <w:rsid w:val="634DDF63"/>
    <w:rsid w:val="6354D5BA"/>
    <w:rsid w:val="635DD81A"/>
    <w:rsid w:val="6374F42B"/>
    <w:rsid w:val="63DEF48B"/>
    <w:rsid w:val="63F036E8"/>
    <w:rsid w:val="64244C14"/>
    <w:rsid w:val="642768AA"/>
    <w:rsid w:val="6427DEC0"/>
    <w:rsid w:val="642D1398"/>
    <w:rsid w:val="643A57DB"/>
    <w:rsid w:val="64784EB8"/>
    <w:rsid w:val="64A3421D"/>
    <w:rsid w:val="64AED16A"/>
    <w:rsid w:val="64CC0BCD"/>
    <w:rsid w:val="64E3E36E"/>
    <w:rsid w:val="64EB00CF"/>
    <w:rsid w:val="650FE74F"/>
    <w:rsid w:val="651DFE6B"/>
    <w:rsid w:val="651E3E14"/>
    <w:rsid w:val="65687B5E"/>
    <w:rsid w:val="657863FA"/>
    <w:rsid w:val="65A908A5"/>
    <w:rsid w:val="65AE4A26"/>
    <w:rsid w:val="65AE8FB5"/>
    <w:rsid w:val="65B9B832"/>
    <w:rsid w:val="65BF5327"/>
    <w:rsid w:val="65EF03D6"/>
    <w:rsid w:val="65F80672"/>
    <w:rsid w:val="65FD5AE0"/>
    <w:rsid w:val="66049CAF"/>
    <w:rsid w:val="6620AE6F"/>
    <w:rsid w:val="6621855B"/>
    <w:rsid w:val="6624FF0B"/>
    <w:rsid w:val="662BBAD3"/>
    <w:rsid w:val="663998CA"/>
    <w:rsid w:val="6640BC07"/>
    <w:rsid w:val="6687D36D"/>
    <w:rsid w:val="669120AB"/>
    <w:rsid w:val="6698DE36"/>
    <w:rsid w:val="673373BB"/>
    <w:rsid w:val="67741914"/>
    <w:rsid w:val="67AE9D5F"/>
    <w:rsid w:val="67D1C27C"/>
    <w:rsid w:val="67DE977D"/>
    <w:rsid w:val="67DFFA75"/>
    <w:rsid w:val="67EB8BD7"/>
    <w:rsid w:val="67FB03B8"/>
    <w:rsid w:val="68045453"/>
    <w:rsid w:val="683A6EC5"/>
    <w:rsid w:val="684620D1"/>
    <w:rsid w:val="68743A5B"/>
    <w:rsid w:val="687E364A"/>
    <w:rsid w:val="688AB7A4"/>
    <w:rsid w:val="68C0060B"/>
    <w:rsid w:val="68EFAD32"/>
    <w:rsid w:val="68F055EB"/>
    <w:rsid w:val="6913DFA0"/>
    <w:rsid w:val="691C90C5"/>
    <w:rsid w:val="691F570D"/>
    <w:rsid w:val="69284789"/>
    <w:rsid w:val="692CB2D7"/>
    <w:rsid w:val="6944D726"/>
    <w:rsid w:val="696850E2"/>
    <w:rsid w:val="6973EA52"/>
    <w:rsid w:val="697490DC"/>
    <w:rsid w:val="699A3C96"/>
    <w:rsid w:val="69C47F65"/>
    <w:rsid w:val="69C5F384"/>
    <w:rsid w:val="69EC20F8"/>
    <w:rsid w:val="6A063B23"/>
    <w:rsid w:val="6A2DAFA9"/>
    <w:rsid w:val="6A42BA0C"/>
    <w:rsid w:val="6A643331"/>
    <w:rsid w:val="6AC18BAD"/>
    <w:rsid w:val="6AD73526"/>
    <w:rsid w:val="6B216794"/>
    <w:rsid w:val="6B35E422"/>
    <w:rsid w:val="6B447872"/>
    <w:rsid w:val="6B585ECF"/>
    <w:rsid w:val="6B5BFE71"/>
    <w:rsid w:val="6B797035"/>
    <w:rsid w:val="6B9F0C8F"/>
    <w:rsid w:val="6BA3AAAE"/>
    <w:rsid w:val="6BBC420E"/>
    <w:rsid w:val="6C421E77"/>
    <w:rsid w:val="6C4F9A18"/>
    <w:rsid w:val="6C712322"/>
    <w:rsid w:val="6C741BEB"/>
    <w:rsid w:val="6C856C03"/>
    <w:rsid w:val="6C937192"/>
    <w:rsid w:val="6C9D987E"/>
    <w:rsid w:val="6C9F88CC"/>
    <w:rsid w:val="6CA7DE2F"/>
    <w:rsid w:val="6CC66497"/>
    <w:rsid w:val="6CCFDF19"/>
    <w:rsid w:val="6D42B110"/>
    <w:rsid w:val="6D7B8859"/>
    <w:rsid w:val="6D8C06A9"/>
    <w:rsid w:val="6D9D9960"/>
    <w:rsid w:val="6DAF3485"/>
    <w:rsid w:val="6DBEC29C"/>
    <w:rsid w:val="6DF0D378"/>
    <w:rsid w:val="6E0D8C57"/>
    <w:rsid w:val="6E16BBA6"/>
    <w:rsid w:val="6E1B766B"/>
    <w:rsid w:val="6E2E086B"/>
    <w:rsid w:val="6E3DD6CC"/>
    <w:rsid w:val="6E3FE15F"/>
    <w:rsid w:val="6E40F09A"/>
    <w:rsid w:val="6E4F7FCB"/>
    <w:rsid w:val="6E56E84F"/>
    <w:rsid w:val="6E7AC70B"/>
    <w:rsid w:val="6E920AAD"/>
    <w:rsid w:val="6E9FCA0B"/>
    <w:rsid w:val="6EA688C9"/>
    <w:rsid w:val="6ED2E3A0"/>
    <w:rsid w:val="6EEDCE1D"/>
    <w:rsid w:val="6EFDF99E"/>
    <w:rsid w:val="6F0125B5"/>
    <w:rsid w:val="6F1744BE"/>
    <w:rsid w:val="6F1BE55B"/>
    <w:rsid w:val="6F29D0FC"/>
    <w:rsid w:val="6F445588"/>
    <w:rsid w:val="6F4D5802"/>
    <w:rsid w:val="6F87B994"/>
    <w:rsid w:val="6FCE441A"/>
    <w:rsid w:val="6FDECBFC"/>
    <w:rsid w:val="6FDF7459"/>
    <w:rsid w:val="7070CD75"/>
    <w:rsid w:val="70863631"/>
    <w:rsid w:val="7086C311"/>
    <w:rsid w:val="70A2D9A6"/>
    <w:rsid w:val="70B30788"/>
    <w:rsid w:val="70C2CB72"/>
    <w:rsid w:val="70CD1211"/>
    <w:rsid w:val="70DAA259"/>
    <w:rsid w:val="71099057"/>
    <w:rsid w:val="7118B88E"/>
    <w:rsid w:val="711FA5D7"/>
    <w:rsid w:val="713E6D27"/>
    <w:rsid w:val="7141ADC7"/>
    <w:rsid w:val="71426936"/>
    <w:rsid w:val="7162E6A6"/>
    <w:rsid w:val="716A7922"/>
    <w:rsid w:val="716D3111"/>
    <w:rsid w:val="717ADF2E"/>
    <w:rsid w:val="71906C38"/>
    <w:rsid w:val="71AD9446"/>
    <w:rsid w:val="71BCE759"/>
    <w:rsid w:val="71C97B4A"/>
    <w:rsid w:val="71D0B574"/>
    <w:rsid w:val="71E4F0C5"/>
    <w:rsid w:val="71E57E76"/>
    <w:rsid w:val="7201A11F"/>
    <w:rsid w:val="72118A71"/>
    <w:rsid w:val="7213AAE8"/>
    <w:rsid w:val="723CCF42"/>
    <w:rsid w:val="724710DD"/>
    <w:rsid w:val="724DBFF4"/>
    <w:rsid w:val="7251FC7A"/>
    <w:rsid w:val="72740FE2"/>
    <w:rsid w:val="7298AD61"/>
    <w:rsid w:val="72EA7CCF"/>
    <w:rsid w:val="72ECE0C5"/>
    <w:rsid w:val="72FDE9C6"/>
    <w:rsid w:val="7307D282"/>
    <w:rsid w:val="734E9C50"/>
    <w:rsid w:val="735C86DC"/>
    <w:rsid w:val="73C5968D"/>
    <w:rsid w:val="73EC5D47"/>
    <w:rsid w:val="73FB8D8C"/>
    <w:rsid w:val="742BA5A5"/>
    <w:rsid w:val="744A508F"/>
    <w:rsid w:val="74BD9A29"/>
    <w:rsid w:val="74C6E421"/>
    <w:rsid w:val="74FA27FE"/>
    <w:rsid w:val="750D340A"/>
    <w:rsid w:val="75244275"/>
    <w:rsid w:val="753065B8"/>
    <w:rsid w:val="75390937"/>
    <w:rsid w:val="75888AA2"/>
    <w:rsid w:val="7593CF25"/>
    <w:rsid w:val="75A9DFE4"/>
    <w:rsid w:val="75CFF226"/>
    <w:rsid w:val="75E4EDA0"/>
    <w:rsid w:val="75F340B0"/>
    <w:rsid w:val="76222A2D"/>
    <w:rsid w:val="763BAC0A"/>
    <w:rsid w:val="7654D761"/>
    <w:rsid w:val="76784866"/>
    <w:rsid w:val="76785960"/>
    <w:rsid w:val="767EF4B6"/>
    <w:rsid w:val="76AEF326"/>
    <w:rsid w:val="76C01D6E"/>
    <w:rsid w:val="76CB5060"/>
    <w:rsid w:val="76F56834"/>
    <w:rsid w:val="771B0621"/>
    <w:rsid w:val="7738D0A9"/>
    <w:rsid w:val="774ED000"/>
    <w:rsid w:val="77529D5C"/>
    <w:rsid w:val="7768372F"/>
    <w:rsid w:val="77927601"/>
    <w:rsid w:val="7792F961"/>
    <w:rsid w:val="779625DA"/>
    <w:rsid w:val="779AB8FF"/>
    <w:rsid w:val="77A72669"/>
    <w:rsid w:val="77DE102C"/>
    <w:rsid w:val="77E2176B"/>
    <w:rsid w:val="77F15A04"/>
    <w:rsid w:val="78071A1A"/>
    <w:rsid w:val="7813E10D"/>
    <w:rsid w:val="78443ACE"/>
    <w:rsid w:val="785030DA"/>
    <w:rsid w:val="78519E7B"/>
    <w:rsid w:val="7855CC82"/>
    <w:rsid w:val="78BC61A9"/>
    <w:rsid w:val="78C7E35B"/>
    <w:rsid w:val="78CCEAB6"/>
    <w:rsid w:val="78D9614A"/>
    <w:rsid w:val="7902476B"/>
    <w:rsid w:val="791A2837"/>
    <w:rsid w:val="7949B1DD"/>
    <w:rsid w:val="7969EAD4"/>
    <w:rsid w:val="797FB06E"/>
    <w:rsid w:val="79BAB5FD"/>
    <w:rsid w:val="79CE4C83"/>
    <w:rsid w:val="79E870FF"/>
    <w:rsid w:val="7A115874"/>
    <w:rsid w:val="7A2B3CDF"/>
    <w:rsid w:val="7A3BB7B0"/>
    <w:rsid w:val="7A810C09"/>
    <w:rsid w:val="7A9572CD"/>
    <w:rsid w:val="7AAD1110"/>
    <w:rsid w:val="7ACDC770"/>
    <w:rsid w:val="7ADC39A1"/>
    <w:rsid w:val="7AE4E62E"/>
    <w:rsid w:val="7AE8E6D5"/>
    <w:rsid w:val="7AFB564B"/>
    <w:rsid w:val="7AFD22D2"/>
    <w:rsid w:val="7B12E389"/>
    <w:rsid w:val="7B3EAB9C"/>
    <w:rsid w:val="7B3F7D42"/>
    <w:rsid w:val="7B5385C8"/>
    <w:rsid w:val="7B646600"/>
    <w:rsid w:val="7B653049"/>
    <w:rsid w:val="7B7DA5AC"/>
    <w:rsid w:val="7B9B309D"/>
    <w:rsid w:val="7BD0946F"/>
    <w:rsid w:val="7BD4F4C2"/>
    <w:rsid w:val="7C7B0443"/>
    <w:rsid w:val="7C825956"/>
    <w:rsid w:val="7CA49D2E"/>
    <w:rsid w:val="7CA9BD29"/>
    <w:rsid w:val="7CB9FAE5"/>
    <w:rsid w:val="7CCD11C1"/>
    <w:rsid w:val="7D336686"/>
    <w:rsid w:val="7D50DD65"/>
    <w:rsid w:val="7D72B7B2"/>
    <w:rsid w:val="7D82916C"/>
    <w:rsid w:val="7D87AA6A"/>
    <w:rsid w:val="7DC825D9"/>
    <w:rsid w:val="7DCBAB84"/>
    <w:rsid w:val="7DCE1F0F"/>
    <w:rsid w:val="7DD07E25"/>
    <w:rsid w:val="7DDF87FA"/>
    <w:rsid w:val="7DE0D1BE"/>
    <w:rsid w:val="7DEE4270"/>
    <w:rsid w:val="7DEF70D4"/>
    <w:rsid w:val="7E406D81"/>
    <w:rsid w:val="7E7CB3CC"/>
    <w:rsid w:val="7E8F481F"/>
    <w:rsid w:val="7E969883"/>
    <w:rsid w:val="7EA0B842"/>
    <w:rsid w:val="7EA973D4"/>
    <w:rsid w:val="7EBE5575"/>
    <w:rsid w:val="7ED71A28"/>
    <w:rsid w:val="7EE981B4"/>
    <w:rsid w:val="7EED1433"/>
    <w:rsid w:val="7EF525D0"/>
    <w:rsid w:val="7EF5B54C"/>
    <w:rsid w:val="7EF8C2F8"/>
    <w:rsid w:val="7F050DA0"/>
    <w:rsid w:val="7F05BBC7"/>
    <w:rsid w:val="7F0897EE"/>
    <w:rsid w:val="7F0CC1AB"/>
    <w:rsid w:val="7F2F74C2"/>
    <w:rsid w:val="7F5C9A7D"/>
    <w:rsid w:val="7F831903"/>
    <w:rsid w:val="7F90E77E"/>
    <w:rsid w:val="7FB5CC33"/>
    <w:rsid w:val="7FBB9AF0"/>
    <w:rsid w:val="7FC487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48883"/>
  <w15:chartTrackingRefBased/>
  <w15:docId w15:val="{D7113BD5-2703-2D41-BB58-31A8CAF6BF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D662F"/>
    <w:pPr>
      <w:spacing w:after="0" w:line="240" w:lineRule="auto"/>
    </w:pPr>
    <w:rPr>
      <w:rFonts w:ascii="Times New Roman" w:hAnsi="Times New Roman" w:eastAsia="Times New Roman" w:cs="Times New Roman"/>
      <w:sz w:val="24"/>
      <w:szCs w:val="24"/>
      <w:lang w:eastAsia="en-GB"/>
    </w:rPr>
  </w:style>
  <w:style w:type="paragraph" w:styleId="Heading1">
    <w:name w:val="heading 1"/>
    <w:basedOn w:val="Normal"/>
    <w:next w:val="Normal"/>
    <w:link w:val="Heading1Char"/>
    <w:uiPriority w:val="9"/>
    <w:qFormat/>
    <w:rsid w:val="00A0504C"/>
    <w:pPr>
      <w:keepNext/>
      <w:keepLines/>
      <w:spacing w:before="480" w:line="276" w:lineRule="auto"/>
      <w:outlineLvl w:val="0"/>
    </w:pPr>
    <w:rPr>
      <w:rFonts w:asciiTheme="majorHAnsi" w:hAnsiTheme="majorHAnsi" w:eastAsiaTheme="majorEastAsia" w:cstheme="majorBidi"/>
      <w:b/>
      <w:bCs/>
      <w:color w:val="2F5496" w:themeColor="accent1" w:themeShade="BF"/>
      <w:sz w:val="28"/>
      <w:szCs w:val="28"/>
      <w:lang w:eastAsia="en-US" w:bidi="en-US"/>
    </w:rPr>
  </w:style>
  <w:style w:type="paragraph" w:styleId="Heading2">
    <w:name w:val="heading 2"/>
    <w:basedOn w:val="Normal"/>
    <w:next w:val="Normal"/>
    <w:link w:val="Heading2Char"/>
    <w:uiPriority w:val="9"/>
    <w:unhideWhenUsed/>
    <w:qFormat/>
    <w:rsid w:val="00B05418"/>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31E8F"/>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6E3BF4"/>
    <w:rPr>
      <w:rFonts w:cs="Times New Roman"/>
      <w:color w:val="0563C1" w:themeColor="hyperlink"/>
      <w:u w:val="single"/>
    </w:rPr>
  </w:style>
  <w:style w:type="character" w:styleId="UnresolvedMention">
    <w:name w:val="Unresolved Mention"/>
    <w:basedOn w:val="DefaultParagraphFont"/>
    <w:uiPriority w:val="99"/>
    <w:unhideWhenUsed/>
    <w:rsid w:val="00755E7E"/>
    <w:rPr>
      <w:color w:val="605E5C"/>
      <w:shd w:val="clear" w:color="auto" w:fill="E1DFDD"/>
    </w:rPr>
  </w:style>
  <w:style w:type="character" w:styleId="FollowedHyperlink">
    <w:name w:val="FollowedHyperlink"/>
    <w:basedOn w:val="DefaultParagraphFont"/>
    <w:uiPriority w:val="99"/>
    <w:semiHidden/>
    <w:unhideWhenUsed/>
    <w:rsid w:val="00CE5C21"/>
    <w:rPr>
      <w:color w:val="954F72" w:themeColor="followedHyperlink"/>
      <w:u w:val="single"/>
    </w:rPr>
  </w:style>
  <w:style w:type="paragraph" w:styleId="Header">
    <w:name w:val="header"/>
    <w:basedOn w:val="Normal"/>
    <w:link w:val="HeaderChar"/>
    <w:uiPriority w:val="99"/>
    <w:unhideWhenUsed/>
    <w:rsid w:val="00FC00AE"/>
    <w:pPr>
      <w:tabs>
        <w:tab w:val="center" w:pos="4513"/>
        <w:tab w:val="right" w:pos="9026"/>
      </w:tabs>
    </w:pPr>
  </w:style>
  <w:style w:type="character" w:styleId="HeaderChar" w:customStyle="1">
    <w:name w:val="Header Char"/>
    <w:basedOn w:val="DefaultParagraphFont"/>
    <w:link w:val="Header"/>
    <w:uiPriority w:val="99"/>
    <w:rsid w:val="00FC00AE"/>
    <w:rPr>
      <w:rFonts w:ascii="Times New Roman" w:hAnsi="Times New Roman" w:eastAsia="Times New Roman" w:cs="Times New Roman"/>
      <w:sz w:val="24"/>
      <w:szCs w:val="24"/>
      <w:lang w:eastAsia="en-GB"/>
    </w:rPr>
  </w:style>
  <w:style w:type="paragraph" w:styleId="Footer">
    <w:name w:val="footer"/>
    <w:basedOn w:val="Normal"/>
    <w:link w:val="FooterChar"/>
    <w:uiPriority w:val="99"/>
    <w:unhideWhenUsed/>
    <w:rsid w:val="00FC00AE"/>
    <w:pPr>
      <w:tabs>
        <w:tab w:val="center" w:pos="4513"/>
        <w:tab w:val="right" w:pos="9026"/>
      </w:tabs>
    </w:pPr>
  </w:style>
  <w:style w:type="character" w:styleId="FooterChar" w:customStyle="1">
    <w:name w:val="Footer Char"/>
    <w:basedOn w:val="DefaultParagraphFont"/>
    <w:link w:val="Footer"/>
    <w:uiPriority w:val="99"/>
    <w:rsid w:val="00FC00AE"/>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017818"/>
    <w:pPr>
      <w:ind w:left="720"/>
      <w:contextualSpacing/>
    </w:pPr>
  </w:style>
  <w:style w:type="character" w:styleId="PlaceholderText">
    <w:name w:val="Placeholder Text"/>
    <w:basedOn w:val="DefaultParagraphFont"/>
    <w:uiPriority w:val="99"/>
    <w:semiHidden/>
    <w:rsid w:val="00E46422"/>
    <w:rPr>
      <w:color w:val="808080"/>
    </w:rPr>
  </w:style>
  <w:style w:type="character" w:styleId="mjx-char" w:customStyle="1">
    <w:name w:val="mjx-char"/>
    <w:basedOn w:val="DefaultParagraphFont"/>
    <w:rsid w:val="00A52489"/>
  </w:style>
  <w:style w:type="paragraph" w:styleId="Revision">
    <w:name w:val="Revision"/>
    <w:hidden/>
    <w:uiPriority w:val="99"/>
    <w:semiHidden/>
    <w:rsid w:val="00F85323"/>
    <w:pPr>
      <w:spacing w:after="0" w:line="240" w:lineRule="auto"/>
    </w:pPr>
  </w:style>
  <w:style w:type="character" w:styleId="apple-converted-space" w:customStyle="1">
    <w:name w:val="apple-converted-space"/>
    <w:basedOn w:val="DefaultParagraphFont"/>
    <w:rsid w:val="00F85323"/>
  </w:style>
  <w:style w:type="table" w:styleId="TableGrid">
    <w:name w:val="Table Grid"/>
    <w:basedOn w:val="TableNormal"/>
    <w:uiPriority w:val="59"/>
    <w:rsid w:val="004670F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B5251D"/>
    <w:pPr>
      <w:spacing w:before="100" w:beforeAutospacing="1" w:after="100" w:afterAutospacing="1"/>
    </w:pPr>
    <w:rPr>
      <w:lang w:eastAsia="en-US"/>
    </w:rPr>
  </w:style>
  <w:style w:type="paragraph" w:styleId="FootnoteText">
    <w:name w:val="footnote text"/>
    <w:basedOn w:val="Normal"/>
    <w:link w:val="FootnoteTextChar"/>
    <w:uiPriority w:val="99"/>
    <w:semiHidden/>
    <w:unhideWhenUsed/>
    <w:rsid w:val="006E6A26"/>
    <w:rPr>
      <w:sz w:val="20"/>
      <w:szCs w:val="20"/>
    </w:rPr>
  </w:style>
  <w:style w:type="character" w:styleId="FootnoteTextChar" w:customStyle="1">
    <w:name w:val="Footnote Text Char"/>
    <w:basedOn w:val="DefaultParagraphFont"/>
    <w:link w:val="FootnoteText"/>
    <w:uiPriority w:val="99"/>
    <w:semiHidden/>
    <w:rsid w:val="006E6A26"/>
    <w:rPr>
      <w:rFonts w:ascii="Times New Roman" w:hAnsi="Times New Roman" w:eastAsia="Times New Roman" w:cs="Times New Roman"/>
      <w:sz w:val="20"/>
      <w:szCs w:val="20"/>
      <w:lang w:val="en-US" w:eastAsia="en-GB"/>
    </w:rPr>
  </w:style>
  <w:style w:type="character" w:styleId="FootnoteReference">
    <w:name w:val="footnote reference"/>
    <w:basedOn w:val="DefaultParagraphFont"/>
    <w:uiPriority w:val="99"/>
    <w:semiHidden/>
    <w:unhideWhenUsed/>
    <w:rsid w:val="006E6A26"/>
    <w:rPr>
      <w:vertAlign w:val="superscript"/>
    </w:rPr>
  </w:style>
  <w:style w:type="character" w:styleId="Heading1Char" w:customStyle="1">
    <w:name w:val="Heading 1 Char"/>
    <w:basedOn w:val="DefaultParagraphFont"/>
    <w:link w:val="Heading1"/>
    <w:uiPriority w:val="9"/>
    <w:rsid w:val="00A0504C"/>
    <w:rPr>
      <w:rFonts w:asciiTheme="majorHAnsi" w:hAnsiTheme="majorHAnsi" w:eastAsiaTheme="majorEastAsia"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A0504C"/>
  </w:style>
  <w:style w:type="table" w:styleId="GridTable1Light">
    <w:name w:val="Grid Table 1 Light"/>
    <w:basedOn w:val="TableNormal"/>
    <w:uiPriority w:val="46"/>
    <w:rsid w:val="00EB191A"/>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D2479E"/>
    <w:pPr>
      <w:spacing w:before="100" w:beforeAutospacing="1" w:after="100" w:afterAutospacing="1"/>
    </w:pPr>
  </w:style>
  <w:style w:type="character" w:styleId="normaltextrun" w:customStyle="1">
    <w:name w:val="normaltextrun"/>
    <w:basedOn w:val="DefaultParagraphFont"/>
    <w:rsid w:val="00D2479E"/>
  </w:style>
  <w:style w:type="character" w:styleId="eop" w:customStyle="1">
    <w:name w:val="eop"/>
    <w:basedOn w:val="DefaultParagraphFont"/>
    <w:rsid w:val="00D2479E"/>
  </w:style>
  <w:style w:type="paragraph" w:styleId="Title">
    <w:name w:val="Title"/>
    <w:basedOn w:val="Normal"/>
    <w:next w:val="Normal"/>
    <w:link w:val="TitleChar"/>
    <w:uiPriority w:val="10"/>
    <w:qFormat/>
    <w:rsid w:val="00B05418"/>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B05418"/>
    <w:rPr>
      <w:rFonts w:asciiTheme="majorHAnsi" w:hAnsiTheme="majorHAnsi" w:eastAsiaTheme="majorEastAsia" w:cstheme="majorBidi"/>
      <w:spacing w:val="-10"/>
      <w:kern w:val="28"/>
      <w:sz w:val="56"/>
      <w:szCs w:val="56"/>
      <w:lang w:eastAsia="en-GB"/>
    </w:rPr>
  </w:style>
  <w:style w:type="character" w:styleId="Heading2Char" w:customStyle="1">
    <w:name w:val="Heading 2 Char"/>
    <w:basedOn w:val="DefaultParagraphFont"/>
    <w:link w:val="Heading2"/>
    <w:uiPriority w:val="9"/>
    <w:rsid w:val="00B05418"/>
    <w:rPr>
      <w:rFonts w:asciiTheme="majorHAnsi" w:hAnsiTheme="majorHAnsi" w:eastAsiaTheme="majorEastAsia" w:cstheme="majorBidi"/>
      <w:color w:val="2F5496" w:themeColor="accent1" w:themeShade="BF"/>
      <w:sz w:val="26"/>
      <w:szCs w:val="26"/>
      <w:lang w:eastAsia="en-GB"/>
    </w:rPr>
  </w:style>
  <w:style w:type="character" w:styleId="CommentReference">
    <w:name w:val="annotation reference"/>
    <w:basedOn w:val="DefaultParagraphFont"/>
    <w:uiPriority w:val="99"/>
    <w:semiHidden/>
    <w:unhideWhenUsed/>
    <w:rsid w:val="003B014E"/>
    <w:rPr>
      <w:sz w:val="16"/>
      <w:szCs w:val="16"/>
    </w:rPr>
  </w:style>
  <w:style w:type="paragraph" w:styleId="CommentText">
    <w:name w:val="annotation text"/>
    <w:basedOn w:val="Normal"/>
    <w:link w:val="CommentTextChar"/>
    <w:uiPriority w:val="99"/>
    <w:unhideWhenUsed/>
    <w:rsid w:val="003B014E"/>
    <w:rPr>
      <w:sz w:val="20"/>
      <w:szCs w:val="20"/>
    </w:rPr>
  </w:style>
  <w:style w:type="character" w:styleId="CommentTextChar" w:customStyle="1">
    <w:name w:val="Comment Text Char"/>
    <w:basedOn w:val="DefaultParagraphFont"/>
    <w:link w:val="CommentText"/>
    <w:uiPriority w:val="99"/>
    <w:rsid w:val="003B014E"/>
    <w:rPr>
      <w:rFonts w:ascii="Times New Roman" w:hAnsi="Times New Roman" w:eastAsia="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3B014E"/>
    <w:rPr>
      <w:b/>
      <w:bCs/>
    </w:rPr>
  </w:style>
  <w:style w:type="character" w:styleId="CommentSubjectChar" w:customStyle="1">
    <w:name w:val="Comment Subject Char"/>
    <w:basedOn w:val="CommentTextChar"/>
    <w:link w:val="CommentSubject"/>
    <w:uiPriority w:val="99"/>
    <w:semiHidden/>
    <w:rsid w:val="003B014E"/>
    <w:rPr>
      <w:rFonts w:ascii="Times New Roman" w:hAnsi="Times New Roman" w:eastAsia="Times New Roman" w:cs="Times New Roman"/>
      <w:b/>
      <w:bCs/>
      <w:sz w:val="20"/>
      <w:szCs w:val="20"/>
      <w:lang w:eastAsia="en-GB"/>
    </w:rPr>
  </w:style>
  <w:style w:type="character" w:styleId="Mention">
    <w:name w:val="Mention"/>
    <w:basedOn w:val="DefaultParagraphFont"/>
    <w:uiPriority w:val="99"/>
    <w:unhideWhenUsed/>
    <w:rsid w:val="00F97D99"/>
    <w:rPr>
      <w:color w:val="2B579A"/>
      <w:shd w:val="clear" w:color="auto" w:fill="E1DFDD"/>
    </w:rPr>
  </w:style>
  <w:style w:type="character" w:styleId="Heading3Char" w:customStyle="1">
    <w:name w:val="Heading 3 Char"/>
    <w:basedOn w:val="DefaultParagraphFont"/>
    <w:link w:val="Heading3"/>
    <w:uiPriority w:val="9"/>
    <w:semiHidden/>
    <w:rsid w:val="00531E8F"/>
    <w:rPr>
      <w:rFonts w:asciiTheme="majorHAnsi" w:hAnsiTheme="majorHAnsi" w:eastAsiaTheme="majorEastAsia" w:cstheme="majorBidi"/>
      <w:color w:val="1F3763" w:themeColor="accent1" w:themeShade="7F"/>
      <w:sz w:val="24"/>
      <w:szCs w:val="24"/>
      <w:lang w:eastAsia="en-GB"/>
    </w:rPr>
  </w:style>
  <w:style w:type="character" w:styleId="mjxassistivemathml" w:customStyle="1">
    <w:name w:val="mjx_assistive_mathml"/>
    <w:basedOn w:val="DefaultParagraphFont"/>
    <w:rsid w:val="00531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84333">
      <w:bodyDiv w:val="1"/>
      <w:marLeft w:val="0"/>
      <w:marRight w:val="0"/>
      <w:marTop w:val="0"/>
      <w:marBottom w:val="0"/>
      <w:divBdr>
        <w:top w:val="none" w:sz="0" w:space="0" w:color="auto"/>
        <w:left w:val="none" w:sz="0" w:space="0" w:color="auto"/>
        <w:bottom w:val="none" w:sz="0" w:space="0" w:color="auto"/>
        <w:right w:val="none" w:sz="0" w:space="0" w:color="auto"/>
      </w:divBdr>
    </w:div>
    <w:div w:id="127019818">
      <w:bodyDiv w:val="1"/>
      <w:marLeft w:val="0"/>
      <w:marRight w:val="0"/>
      <w:marTop w:val="0"/>
      <w:marBottom w:val="0"/>
      <w:divBdr>
        <w:top w:val="none" w:sz="0" w:space="0" w:color="auto"/>
        <w:left w:val="none" w:sz="0" w:space="0" w:color="auto"/>
        <w:bottom w:val="none" w:sz="0" w:space="0" w:color="auto"/>
        <w:right w:val="none" w:sz="0" w:space="0" w:color="auto"/>
      </w:divBdr>
    </w:div>
    <w:div w:id="161551191">
      <w:bodyDiv w:val="1"/>
      <w:marLeft w:val="0"/>
      <w:marRight w:val="0"/>
      <w:marTop w:val="0"/>
      <w:marBottom w:val="0"/>
      <w:divBdr>
        <w:top w:val="none" w:sz="0" w:space="0" w:color="auto"/>
        <w:left w:val="none" w:sz="0" w:space="0" w:color="auto"/>
        <w:bottom w:val="none" w:sz="0" w:space="0" w:color="auto"/>
        <w:right w:val="none" w:sz="0" w:space="0" w:color="auto"/>
      </w:divBdr>
    </w:div>
    <w:div w:id="179855266">
      <w:bodyDiv w:val="1"/>
      <w:marLeft w:val="0"/>
      <w:marRight w:val="0"/>
      <w:marTop w:val="0"/>
      <w:marBottom w:val="0"/>
      <w:divBdr>
        <w:top w:val="none" w:sz="0" w:space="0" w:color="auto"/>
        <w:left w:val="none" w:sz="0" w:space="0" w:color="auto"/>
        <w:bottom w:val="none" w:sz="0" w:space="0" w:color="auto"/>
        <w:right w:val="none" w:sz="0" w:space="0" w:color="auto"/>
      </w:divBdr>
    </w:div>
    <w:div w:id="338823129">
      <w:bodyDiv w:val="1"/>
      <w:marLeft w:val="0"/>
      <w:marRight w:val="0"/>
      <w:marTop w:val="0"/>
      <w:marBottom w:val="0"/>
      <w:divBdr>
        <w:top w:val="none" w:sz="0" w:space="0" w:color="auto"/>
        <w:left w:val="none" w:sz="0" w:space="0" w:color="auto"/>
        <w:bottom w:val="none" w:sz="0" w:space="0" w:color="auto"/>
        <w:right w:val="none" w:sz="0" w:space="0" w:color="auto"/>
      </w:divBdr>
    </w:div>
    <w:div w:id="381490519">
      <w:bodyDiv w:val="1"/>
      <w:marLeft w:val="0"/>
      <w:marRight w:val="0"/>
      <w:marTop w:val="0"/>
      <w:marBottom w:val="0"/>
      <w:divBdr>
        <w:top w:val="none" w:sz="0" w:space="0" w:color="auto"/>
        <w:left w:val="none" w:sz="0" w:space="0" w:color="auto"/>
        <w:bottom w:val="none" w:sz="0" w:space="0" w:color="auto"/>
        <w:right w:val="none" w:sz="0" w:space="0" w:color="auto"/>
      </w:divBdr>
    </w:div>
    <w:div w:id="420226226">
      <w:bodyDiv w:val="1"/>
      <w:marLeft w:val="0"/>
      <w:marRight w:val="0"/>
      <w:marTop w:val="0"/>
      <w:marBottom w:val="0"/>
      <w:divBdr>
        <w:top w:val="none" w:sz="0" w:space="0" w:color="auto"/>
        <w:left w:val="none" w:sz="0" w:space="0" w:color="auto"/>
        <w:bottom w:val="none" w:sz="0" w:space="0" w:color="auto"/>
        <w:right w:val="none" w:sz="0" w:space="0" w:color="auto"/>
      </w:divBdr>
    </w:div>
    <w:div w:id="487014320">
      <w:bodyDiv w:val="1"/>
      <w:marLeft w:val="0"/>
      <w:marRight w:val="0"/>
      <w:marTop w:val="0"/>
      <w:marBottom w:val="0"/>
      <w:divBdr>
        <w:top w:val="none" w:sz="0" w:space="0" w:color="auto"/>
        <w:left w:val="none" w:sz="0" w:space="0" w:color="auto"/>
        <w:bottom w:val="none" w:sz="0" w:space="0" w:color="auto"/>
        <w:right w:val="none" w:sz="0" w:space="0" w:color="auto"/>
      </w:divBdr>
    </w:div>
    <w:div w:id="500703264">
      <w:bodyDiv w:val="1"/>
      <w:marLeft w:val="0"/>
      <w:marRight w:val="0"/>
      <w:marTop w:val="0"/>
      <w:marBottom w:val="0"/>
      <w:divBdr>
        <w:top w:val="none" w:sz="0" w:space="0" w:color="auto"/>
        <w:left w:val="none" w:sz="0" w:space="0" w:color="auto"/>
        <w:bottom w:val="none" w:sz="0" w:space="0" w:color="auto"/>
        <w:right w:val="none" w:sz="0" w:space="0" w:color="auto"/>
      </w:divBdr>
    </w:div>
    <w:div w:id="527764462">
      <w:bodyDiv w:val="1"/>
      <w:marLeft w:val="0"/>
      <w:marRight w:val="0"/>
      <w:marTop w:val="0"/>
      <w:marBottom w:val="0"/>
      <w:divBdr>
        <w:top w:val="none" w:sz="0" w:space="0" w:color="auto"/>
        <w:left w:val="none" w:sz="0" w:space="0" w:color="auto"/>
        <w:bottom w:val="none" w:sz="0" w:space="0" w:color="auto"/>
        <w:right w:val="none" w:sz="0" w:space="0" w:color="auto"/>
      </w:divBdr>
    </w:div>
    <w:div w:id="528571984">
      <w:bodyDiv w:val="1"/>
      <w:marLeft w:val="0"/>
      <w:marRight w:val="0"/>
      <w:marTop w:val="0"/>
      <w:marBottom w:val="0"/>
      <w:divBdr>
        <w:top w:val="none" w:sz="0" w:space="0" w:color="auto"/>
        <w:left w:val="none" w:sz="0" w:space="0" w:color="auto"/>
        <w:bottom w:val="none" w:sz="0" w:space="0" w:color="auto"/>
        <w:right w:val="none" w:sz="0" w:space="0" w:color="auto"/>
      </w:divBdr>
      <w:divsChild>
        <w:div w:id="1495954834">
          <w:marLeft w:val="0"/>
          <w:marRight w:val="0"/>
          <w:marTop w:val="0"/>
          <w:marBottom w:val="0"/>
          <w:divBdr>
            <w:top w:val="none" w:sz="0" w:space="0" w:color="auto"/>
            <w:left w:val="none" w:sz="0" w:space="0" w:color="auto"/>
            <w:bottom w:val="none" w:sz="0" w:space="0" w:color="auto"/>
            <w:right w:val="none" w:sz="0" w:space="0" w:color="auto"/>
          </w:divBdr>
        </w:div>
        <w:div w:id="2130123715">
          <w:marLeft w:val="0"/>
          <w:marRight w:val="0"/>
          <w:marTop w:val="0"/>
          <w:marBottom w:val="0"/>
          <w:divBdr>
            <w:top w:val="none" w:sz="0" w:space="0" w:color="auto"/>
            <w:left w:val="none" w:sz="0" w:space="0" w:color="auto"/>
            <w:bottom w:val="none" w:sz="0" w:space="0" w:color="auto"/>
            <w:right w:val="none" w:sz="0" w:space="0" w:color="auto"/>
          </w:divBdr>
        </w:div>
      </w:divsChild>
    </w:div>
    <w:div w:id="545721414">
      <w:bodyDiv w:val="1"/>
      <w:marLeft w:val="0"/>
      <w:marRight w:val="0"/>
      <w:marTop w:val="0"/>
      <w:marBottom w:val="0"/>
      <w:divBdr>
        <w:top w:val="none" w:sz="0" w:space="0" w:color="auto"/>
        <w:left w:val="none" w:sz="0" w:space="0" w:color="auto"/>
        <w:bottom w:val="none" w:sz="0" w:space="0" w:color="auto"/>
        <w:right w:val="none" w:sz="0" w:space="0" w:color="auto"/>
      </w:divBdr>
    </w:div>
    <w:div w:id="559246375">
      <w:bodyDiv w:val="1"/>
      <w:marLeft w:val="0"/>
      <w:marRight w:val="0"/>
      <w:marTop w:val="0"/>
      <w:marBottom w:val="0"/>
      <w:divBdr>
        <w:top w:val="none" w:sz="0" w:space="0" w:color="auto"/>
        <w:left w:val="none" w:sz="0" w:space="0" w:color="auto"/>
        <w:bottom w:val="none" w:sz="0" w:space="0" w:color="auto"/>
        <w:right w:val="none" w:sz="0" w:space="0" w:color="auto"/>
      </w:divBdr>
    </w:div>
    <w:div w:id="568613224">
      <w:bodyDiv w:val="1"/>
      <w:marLeft w:val="0"/>
      <w:marRight w:val="0"/>
      <w:marTop w:val="0"/>
      <w:marBottom w:val="0"/>
      <w:divBdr>
        <w:top w:val="none" w:sz="0" w:space="0" w:color="auto"/>
        <w:left w:val="none" w:sz="0" w:space="0" w:color="auto"/>
        <w:bottom w:val="none" w:sz="0" w:space="0" w:color="auto"/>
        <w:right w:val="none" w:sz="0" w:space="0" w:color="auto"/>
      </w:divBdr>
    </w:div>
    <w:div w:id="598754863">
      <w:bodyDiv w:val="1"/>
      <w:marLeft w:val="0"/>
      <w:marRight w:val="0"/>
      <w:marTop w:val="0"/>
      <w:marBottom w:val="0"/>
      <w:divBdr>
        <w:top w:val="none" w:sz="0" w:space="0" w:color="auto"/>
        <w:left w:val="none" w:sz="0" w:space="0" w:color="auto"/>
        <w:bottom w:val="none" w:sz="0" w:space="0" w:color="auto"/>
        <w:right w:val="none" w:sz="0" w:space="0" w:color="auto"/>
      </w:divBdr>
    </w:div>
    <w:div w:id="612329444">
      <w:bodyDiv w:val="1"/>
      <w:marLeft w:val="0"/>
      <w:marRight w:val="0"/>
      <w:marTop w:val="0"/>
      <w:marBottom w:val="0"/>
      <w:divBdr>
        <w:top w:val="none" w:sz="0" w:space="0" w:color="auto"/>
        <w:left w:val="none" w:sz="0" w:space="0" w:color="auto"/>
        <w:bottom w:val="none" w:sz="0" w:space="0" w:color="auto"/>
        <w:right w:val="none" w:sz="0" w:space="0" w:color="auto"/>
      </w:divBdr>
    </w:div>
    <w:div w:id="649989099">
      <w:bodyDiv w:val="1"/>
      <w:marLeft w:val="0"/>
      <w:marRight w:val="0"/>
      <w:marTop w:val="0"/>
      <w:marBottom w:val="0"/>
      <w:divBdr>
        <w:top w:val="none" w:sz="0" w:space="0" w:color="auto"/>
        <w:left w:val="none" w:sz="0" w:space="0" w:color="auto"/>
        <w:bottom w:val="none" w:sz="0" w:space="0" w:color="auto"/>
        <w:right w:val="none" w:sz="0" w:space="0" w:color="auto"/>
      </w:divBdr>
    </w:div>
    <w:div w:id="655381297">
      <w:bodyDiv w:val="1"/>
      <w:marLeft w:val="0"/>
      <w:marRight w:val="0"/>
      <w:marTop w:val="0"/>
      <w:marBottom w:val="0"/>
      <w:divBdr>
        <w:top w:val="none" w:sz="0" w:space="0" w:color="auto"/>
        <w:left w:val="none" w:sz="0" w:space="0" w:color="auto"/>
        <w:bottom w:val="none" w:sz="0" w:space="0" w:color="auto"/>
        <w:right w:val="none" w:sz="0" w:space="0" w:color="auto"/>
      </w:divBdr>
    </w:div>
    <w:div w:id="689913426">
      <w:bodyDiv w:val="1"/>
      <w:marLeft w:val="0"/>
      <w:marRight w:val="0"/>
      <w:marTop w:val="0"/>
      <w:marBottom w:val="0"/>
      <w:divBdr>
        <w:top w:val="none" w:sz="0" w:space="0" w:color="auto"/>
        <w:left w:val="none" w:sz="0" w:space="0" w:color="auto"/>
        <w:bottom w:val="none" w:sz="0" w:space="0" w:color="auto"/>
        <w:right w:val="none" w:sz="0" w:space="0" w:color="auto"/>
      </w:divBdr>
    </w:div>
    <w:div w:id="713432968">
      <w:bodyDiv w:val="1"/>
      <w:marLeft w:val="0"/>
      <w:marRight w:val="0"/>
      <w:marTop w:val="0"/>
      <w:marBottom w:val="0"/>
      <w:divBdr>
        <w:top w:val="none" w:sz="0" w:space="0" w:color="auto"/>
        <w:left w:val="none" w:sz="0" w:space="0" w:color="auto"/>
        <w:bottom w:val="none" w:sz="0" w:space="0" w:color="auto"/>
        <w:right w:val="none" w:sz="0" w:space="0" w:color="auto"/>
      </w:divBdr>
    </w:div>
    <w:div w:id="732697180">
      <w:bodyDiv w:val="1"/>
      <w:marLeft w:val="0"/>
      <w:marRight w:val="0"/>
      <w:marTop w:val="0"/>
      <w:marBottom w:val="0"/>
      <w:divBdr>
        <w:top w:val="none" w:sz="0" w:space="0" w:color="auto"/>
        <w:left w:val="none" w:sz="0" w:space="0" w:color="auto"/>
        <w:bottom w:val="none" w:sz="0" w:space="0" w:color="auto"/>
        <w:right w:val="none" w:sz="0" w:space="0" w:color="auto"/>
      </w:divBdr>
    </w:div>
    <w:div w:id="813569013">
      <w:bodyDiv w:val="1"/>
      <w:marLeft w:val="0"/>
      <w:marRight w:val="0"/>
      <w:marTop w:val="0"/>
      <w:marBottom w:val="0"/>
      <w:divBdr>
        <w:top w:val="none" w:sz="0" w:space="0" w:color="auto"/>
        <w:left w:val="none" w:sz="0" w:space="0" w:color="auto"/>
        <w:bottom w:val="none" w:sz="0" w:space="0" w:color="auto"/>
        <w:right w:val="none" w:sz="0" w:space="0" w:color="auto"/>
      </w:divBdr>
    </w:div>
    <w:div w:id="864363157">
      <w:bodyDiv w:val="1"/>
      <w:marLeft w:val="0"/>
      <w:marRight w:val="0"/>
      <w:marTop w:val="0"/>
      <w:marBottom w:val="0"/>
      <w:divBdr>
        <w:top w:val="none" w:sz="0" w:space="0" w:color="auto"/>
        <w:left w:val="none" w:sz="0" w:space="0" w:color="auto"/>
        <w:bottom w:val="none" w:sz="0" w:space="0" w:color="auto"/>
        <w:right w:val="none" w:sz="0" w:space="0" w:color="auto"/>
      </w:divBdr>
    </w:div>
    <w:div w:id="884292641">
      <w:bodyDiv w:val="1"/>
      <w:marLeft w:val="0"/>
      <w:marRight w:val="0"/>
      <w:marTop w:val="0"/>
      <w:marBottom w:val="0"/>
      <w:divBdr>
        <w:top w:val="none" w:sz="0" w:space="0" w:color="auto"/>
        <w:left w:val="none" w:sz="0" w:space="0" w:color="auto"/>
        <w:bottom w:val="none" w:sz="0" w:space="0" w:color="auto"/>
        <w:right w:val="none" w:sz="0" w:space="0" w:color="auto"/>
      </w:divBdr>
    </w:div>
    <w:div w:id="898051933">
      <w:bodyDiv w:val="1"/>
      <w:marLeft w:val="0"/>
      <w:marRight w:val="0"/>
      <w:marTop w:val="0"/>
      <w:marBottom w:val="0"/>
      <w:divBdr>
        <w:top w:val="none" w:sz="0" w:space="0" w:color="auto"/>
        <w:left w:val="none" w:sz="0" w:space="0" w:color="auto"/>
        <w:bottom w:val="none" w:sz="0" w:space="0" w:color="auto"/>
        <w:right w:val="none" w:sz="0" w:space="0" w:color="auto"/>
      </w:divBdr>
    </w:div>
    <w:div w:id="964654736">
      <w:bodyDiv w:val="1"/>
      <w:marLeft w:val="0"/>
      <w:marRight w:val="0"/>
      <w:marTop w:val="0"/>
      <w:marBottom w:val="0"/>
      <w:divBdr>
        <w:top w:val="none" w:sz="0" w:space="0" w:color="auto"/>
        <w:left w:val="none" w:sz="0" w:space="0" w:color="auto"/>
        <w:bottom w:val="none" w:sz="0" w:space="0" w:color="auto"/>
        <w:right w:val="none" w:sz="0" w:space="0" w:color="auto"/>
      </w:divBdr>
    </w:div>
    <w:div w:id="986327016">
      <w:bodyDiv w:val="1"/>
      <w:marLeft w:val="0"/>
      <w:marRight w:val="0"/>
      <w:marTop w:val="0"/>
      <w:marBottom w:val="0"/>
      <w:divBdr>
        <w:top w:val="none" w:sz="0" w:space="0" w:color="auto"/>
        <w:left w:val="none" w:sz="0" w:space="0" w:color="auto"/>
        <w:bottom w:val="none" w:sz="0" w:space="0" w:color="auto"/>
        <w:right w:val="none" w:sz="0" w:space="0" w:color="auto"/>
      </w:divBdr>
    </w:div>
    <w:div w:id="1021668437">
      <w:bodyDiv w:val="1"/>
      <w:marLeft w:val="0"/>
      <w:marRight w:val="0"/>
      <w:marTop w:val="0"/>
      <w:marBottom w:val="0"/>
      <w:divBdr>
        <w:top w:val="none" w:sz="0" w:space="0" w:color="auto"/>
        <w:left w:val="none" w:sz="0" w:space="0" w:color="auto"/>
        <w:bottom w:val="none" w:sz="0" w:space="0" w:color="auto"/>
        <w:right w:val="none" w:sz="0" w:space="0" w:color="auto"/>
      </w:divBdr>
    </w:div>
    <w:div w:id="1041858478">
      <w:bodyDiv w:val="1"/>
      <w:marLeft w:val="0"/>
      <w:marRight w:val="0"/>
      <w:marTop w:val="0"/>
      <w:marBottom w:val="0"/>
      <w:divBdr>
        <w:top w:val="none" w:sz="0" w:space="0" w:color="auto"/>
        <w:left w:val="none" w:sz="0" w:space="0" w:color="auto"/>
        <w:bottom w:val="none" w:sz="0" w:space="0" w:color="auto"/>
        <w:right w:val="none" w:sz="0" w:space="0" w:color="auto"/>
      </w:divBdr>
    </w:div>
    <w:div w:id="1044017679">
      <w:bodyDiv w:val="1"/>
      <w:marLeft w:val="0"/>
      <w:marRight w:val="0"/>
      <w:marTop w:val="0"/>
      <w:marBottom w:val="0"/>
      <w:divBdr>
        <w:top w:val="none" w:sz="0" w:space="0" w:color="auto"/>
        <w:left w:val="none" w:sz="0" w:space="0" w:color="auto"/>
        <w:bottom w:val="none" w:sz="0" w:space="0" w:color="auto"/>
        <w:right w:val="none" w:sz="0" w:space="0" w:color="auto"/>
      </w:divBdr>
    </w:div>
    <w:div w:id="1085883496">
      <w:bodyDiv w:val="1"/>
      <w:marLeft w:val="0"/>
      <w:marRight w:val="0"/>
      <w:marTop w:val="0"/>
      <w:marBottom w:val="0"/>
      <w:divBdr>
        <w:top w:val="none" w:sz="0" w:space="0" w:color="auto"/>
        <w:left w:val="none" w:sz="0" w:space="0" w:color="auto"/>
        <w:bottom w:val="none" w:sz="0" w:space="0" w:color="auto"/>
        <w:right w:val="none" w:sz="0" w:space="0" w:color="auto"/>
      </w:divBdr>
    </w:div>
    <w:div w:id="1113983884">
      <w:bodyDiv w:val="1"/>
      <w:marLeft w:val="0"/>
      <w:marRight w:val="0"/>
      <w:marTop w:val="0"/>
      <w:marBottom w:val="0"/>
      <w:divBdr>
        <w:top w:val="none" w:sz="0" w:space="0" w:color="auto"/>
        <w:left w:val="none" w:sz="0" w:space="0" w:color="auto"/>
        <w:bottom w:val="none" w:sz="0" w:space="0" w:color="auto"/>
        <w:right w:val="none" w:sz="0" w:space="0" w:color="auto"/>
      </w:divBdr>
    </w:div>
    <w:div w:id="1272203070">
      <w:bodyDiv w:val="1"/>
      <w:marLeft w:val="0"/>
      <w:marRight w:val="0"/>
      <w:marTop w:val="0"/>
      <w:marBottom w:val="0"/>
      <w:divBdr>
        <w:top w:val="none" w:sz="0" w:space="0" w:color="auto"/>
        <w:left w:val="none" w:sz="0" w:space="0" w:color="auto"/>
        <w:bottom w:val="none" w:sz="0" w:space="0" w:color="auto"/>
        <w:right w:val="none" w:sz="0" w:space="0" w:color="auto"/>
      </w:divBdr>
    </w:div>
    <w:div w:id="1308851281">
      <w:bodyDiv w:val="1"/>
      <w:marLeft w:val="0"/>
      <w:marRight w:val="0"/>
      <w:marTop w:val="0"/>
      <w:marBottom w:val="0"/>
      <w:divBdr>
        <w:top w:val="none" w:sz="0" w:space="0" w:color="auto"/>
        <w:left w:val="none" w:sz="0" w:space="0" w:color="auto"/>
        <w:bottom w:val="none" w:sz="0" w:space="0" w:color="auto"/>
        <w:right w:val="none" w:sz="0" w:space="0" w:color="auto"/>
      </w:divBdr>
    </w:div>
    <w:div w:id="1326863575">
      <w:bodyDiv w:val="1"/>
      <w:marLeft w:val="0"/>
      <w:marRight w:val="0"/>
      <w:marTop w:val="0"/>
      <w:marBottom w:val="0"/>
      <w:divBdr>
        <w:top w:val="none" w:sz="0" w:space="0" w:color="auto"/>
        <w:left w:val="none" w:sz="0" w:space="0" w:color="auto"/>
        <w:bottom w:val="none" w:sz="0" w:space="0" w:color="auto"/>
        <w:right w:val="none" w:sz="0" w:space="0" w:color="auto"/>
      </w:divBdr>
    </w:div>
    <w:div w:id="1361122875">
      <w:bodyDiv w:val="1"/>
      <w:marLeft w:val="0"/>
      <w:marRight w:val="0"/>
      <w:marTop w:val="0"/>
      <w:marBottom w:val="0"/>
      <w:divBdr>
        <w:top w:val="none" w:sz="0" w:space="0" w:color="auto"/>
        <w:left w:val="none" w:sz="0" w:space="0" w:color="auto"/>
        <w:bottom w:val="none" w:sz="0" w:space="0" w:color="auto"/>
        <w:right w:val="none" w:sz="0" w:space="0" w:color="auto"/>
      </w:divBdr>
    </w:div>
    <w:div w:id="1412461878">
      <w:bodyDiv w:val="1"/>
      <w:marLeft w:val="0"/>
      <w:marRight w:val="0"/>
      <w:marTop w:val="0"/>
      <w:marBottom w:val="0"/>
      <w:divBdr>
        <w:top w:val="none" w:sz="0" w:space="0" w:color="auto"/>
        <w:left w:val="none" w:sz="0" w:space="0" w:color="auto"/>
        <w:bottom w:val="none" w:sz="0" w:space="0" w:color="auto"/>
        <w:right w:val="none" w:sz="0" w:space="0" w:color="auto"/>
      </w:divBdr>
    </w:div>
    <w:div w:id="1487093943">
      <w:bodyDiv w:val="1"/>
      <w:marLeft w:val="0"/>
      <w:marRight w:val="0"/>
      <w:marTop w:val="0"/>
      <w:marBottom w:val="0"/>
      <w:divBdr>
        <w:top w:val="none" w:sz="0" w:space="0" w:color="auto"/>
        <w:left w:val="none" w:sz="0" w:space="0" w:color="auto"/>
        <w:bottom w:val="none" w:sz="0" w:space="0" w:color="auto"/>
        <w:right w:val="none" w:sz="0" w:space="0" w:color="auto"/>
      </w:divBdr>
    </w:div>
    <w:div w:id="1488549335">
      <w:bodyDiv w:val="1"/>
      <w:marLeft w:val="0"/>
      <w:marRight w:val="0"/>
      <w:marTop w:val="0"/>
      <w:marBottom w:val="0"/>
      <w:divBdr>
        <w:top w:val="none" w:sz="0" w:space="0" w:color="auto"/>
        <w:left w:val="none" w:sz="0" w:space="0" w:color="auto"/>
        <w:bottom w:val="none" w:sz="0" w:space="0" w:color="auto"/>
        <w:right w:val="none" w:sz="0" w:space="0" w:color="auto"/>
      </w:divBdr>
    </w:div>
    <w:div w:id="1550337911">
      <w:bodyDiv w:val="1"/>
      <w:marLeft w:val="0"/>
      <w:marRight w:val="0"/>
      <w:marTop w:val="0"/>
      <w:marBottom w:val="0"/>
      <w:divBdr>
        <w:top w:val="none" w:sz="0" w:space="0" w:color="auto"/>
        <w:left w:val="none" w:sz="0" w:space="0" w:color="auto"/>
        <w:bottom w:val="none" w:sz="0" w:space="0" w:color="auto"/>
        <w:right w:val="none" w:sz="0" w:space="0" w:color="auto"/>
      </w:divBdr>
    </w:div>
    <w:div w:id="1552500816">
      <w:bodyDiv w:val="1"/>
      <w:marLeft w:val="0"/>
      <w:marRight w:val="0"/>
      <w:marTop w:val="0"/>
      <w:marBottom w:val="0"/>
      <w:divBdr>
        <w:top w:val="none" w:sz="0" w:space="0" w:color="auto"/>
        <w:left w:val="none" w:sz="0" w:space="0" w:color="auto"/>
        <w:bottom w:val="none" w:sz="0" w:space="0" w:color="auto"/>
        <w:right w:val="none" w:sz="0" w:space="0" w:color="auto"/>
      </w:divBdr>
    </w:div>
    <w:div w:id="1556158465">
      <w:bodyDiv w:val="1"/>
      <w:marLeft w:val="0"/>
      <w:marRight w:val="0"/>
      <w:marTop w:val="0"/>
      <w:marBottom w:val="0"/>
      <w:divBdr>
        <w:top w:val="none" w:sz="0" w:space="0" w:color="auto"/>
        <w:left w:val="none" w:sz="0" w:space="0" w:color="auto"/>
        <w:bottom w:val="none" w:sz="0" w:space="0" w:color="auto"/>
        <w:right w:val="none" w:sz="0" w:space="0" w:color="auto"/>
      </w:divBdr>
    </w:div>
    <w:div w:id="1561019545">
      <w:bodyDiv w:val="1"/>
      <w:marLeft w:val="0"/>
      <w:marRight w:val="0"/>
      <w:marTop w:val="0"/>
      <w:marBottom w:val="0"/>
      <w:divBdr>
        <w:top w:val="none" w:sz="0" w:space="0" w:color="auto"/>
        <w:left w:val="none" w:sz="0" w:space="0" w:color="auto"/>
        <w:bottom w:val="none" w:sz="0" w:space="0" w:color="auto"/>
        <w:right w:val="none" w:sz="0" w:space="0" w:color="auto"/>
      </w:divBdr>
    </w:div>
    <w:div w:id="1622491673">
      <w:bodyDiv w:val="1"/>
      <w:marLeft w:val="0"/>
      <w:marRight w:val="0"/>
      <w:marTop w:val="0"/>
      <w:marBottom w:val="0"/>
      <w:divBdr>
        <w:top w:val="none" w:sz="0" w:space="0" w:color="auto"/>
        <w:left w:val="none" w:sz="0" w:space="0" w:color="auto"/>
        <w:bottom w:val="none" w:sz="0" w:space="0" w:color="auto"/>
        <w:right w:val="none" w:sz="0" w:space="0" w:color="auto"/>
      </w:divBdr>
    </w:div>
    <w:div w:id="1670520030">
      <w:bodyDiv w:val="1"/>
      <w:marLeft w:val="0"/>
      <w:marRight w:val="0"/>
      <w:marTop w:val="0"/>
      <w:marBottom w:val="0"/>
      <w:divBdr>
        <w:top w:val="none" w:sz="0" w:space="0" w:color="auto"/>
        <w:left w:val="none" w:sz="0" w:space="0" w:color="auto"/>
        <w:bottom w:val="none" w:sz="0" w:space="0" w:color="auto"/>
        <w:right w:val="none" w:sz="0" w:space="0" w:color="auto"/>
      </w:divBdr>
    </w:div>
    <w:div w:id="1687243534">
      <w:bodyDiv w:val="1"/>
      <w:marLeft w:val="0"/>
      <w:marRight w:val="0"/>
      <w:marTop w:val="0"/>
      <w:marBottom w:val="0"/>
      <w:divBdr>
        <w:top w:val="none" w:sz="0" w:space="0" w:color="auto"/>
        <w:left w:val="none" w:sz="0" w:space="0" w:color="auto"/>
        <w:bottom w:val="none" w:sz="0" w:space="0" w:color="auto"/>
        <w:right w:val="none" w:sz="0" w:space="0" w:color="auto"/>
      </w:divBdr>
    </w:div>
    <w:div w:id="1732381992">
      <w:bodyDiv w:val="1"/>
      <w:marLeft w:val="0"/>
      <w:marRight w:val="0"/>
      <w:marTop w:val="0"/>
      <w:marBottom w:val="0"/>
      <w:divBdr>
        <w:top w:val="none" w:sz="0" w:space="0" w:color="auto"/>
        <w:left w:val="none" w:sz="0" w:space="0" w:color="auto"/>
        <w:bottom w:val="none" w:sz="0" w:space="0" w:color="auto"/>
        <w:right w:val="none" w:sz="0" w:space="0" w:color="auto"/>
      </w:divBdr>
    </w:div>
    <w:div w:id="1850294877">
      <w:bodyDiv w:val="1"/>
      <w:marLeft w:val="0"/>
      <w:marRight w:val="0"/>
      <w:marTop w:val="0"/>
      <w:marBottom w:val="0"/>
      <w:divBdr>
        <w:top w:val="none" w:sz="0" w:space="0" w:color="auto"/>
        <w:left w:val="none" w:sz="0" w:space="0" w:color="auto"/>
        <w:bottom w:val="none" w:sz="0" w:space="0" w:color="auto"/>
        <w:right w:val="none" w:sz="0" w:space="0" w:color="auto"/>
      </w:divBdr>
    </w:div>
    <w:div w:id="1865358202">
      <w:bodyDiv w:val="1"/>
      <w:marLeft w:val="0"/>
      <w:marRight w:val="0"/>
      <w:marTop w:val="0"/>
      <w:marBottom w:val="0"/>
      <w:divBdr>
        <w:top w:val="none" w:sz="0" w:space="0" w:color="auto"/>
        <w:left w:val="none" w:sz="0" w:space="0" w:color="auto"/>
        <w:bottom w:val="none" w:sz="0" w:space="0" w:color="auto"/>
        <w:right w:val="none" w:sz="0" w:space="0" w:color="auto"/>
      </w:divBdr>
    </w:div>
    <w:div w:id="1871606302">
      <w:bodyDiv w:val="1"/>
      <w:marLeft w:val="0"/>
      <w:marRight w:val="0"/>
      <w:marTop w:val="0"/>
      <w:marBottom w:val="0"/>
      <w:divBdr>
        <w:top w:val="none" w:sz="0" w:space="0" w:color="auto"/>
        <w:left w:val="none" w:sz="0" w:space="0" w:color="auto"/>
        <w:bottom w:val="none" w:sz="0" w:space="0" w:color="auto"/>
        <w:right w:val="none" w:sz="0" w:space="0" w:color="auto"/>
      </w:divBdr>
    </w:div>
    <w:div w:id="1893349810">
      <w:bodyDiv w:val="1"/>
      <w:marLeft w:val="0"/>
      <w:marRight w:val="0"/>
      <w:marTop w:val="0"/>
      <w:marBottom w:val="0"/>
      <w:divBdr>
        <w:top w:val="none" w:sz="0" w:space="0" w:color="auto"/>
        <w:left w:val="none" w:sz="0" w:space="0" w:color="auto"/>
        <w:bottom w:val="none" w:sz="0" w:space="0" w:color="auto"/>
        <w:right w:val="none" w:sz="0" w:space="0" w:color="auto"/>
      </w:divBdr>
    </w:div>
    <w:div w:id="1912153674">
      <w:bodyDiv w:val="1"/>
      <w:marLeft w:val="0"/>
      <w:marRight w:val="0"/>
      <w:marTop w:val="0"/>
      <w:marBottom w:val="0"/>
      <w:divBdr>
        <w:top w:val="none" w:sz="0" w:space="0" w:color="auto"/>
        <w:left w:val="none" w:sz="0" w:space="0" w:color="auto"/>
        <w:bottom w:val="none" w:sz="0" w:space="0" w:color="auto"/>
        <w:right w:val="none" w:sz="0" w:space="0" w:color="auto"/>
      </w:divBdr>
    </w:div>
    <w:div w:id="1914312599">
      <w:bodyDiv w:val="1"/>
      <w:marLeft w:val="0"/>
      <w:marRight w:val="0"/>
      <w:marTop w:val="0"/>
      <w:marBottom w:val="0"/>
      <w:divBdr>
        <w:top w:val="none" w:sz="0" w:space="0" w:color="auto"/>
        <w:left w:val="none" w:sz="0" w:space="0" w:color="auto"/>
        <w:bottom w:val="none" w:sz="0" w:space="0" w:color="auto"/>
        <w:right w:val="none" w:sz="0" w:space="0" w:color="auto"/>
      </w:divBdr>
    </w:div>
    <w:div w:id="1921481443">
      <w:bodyDiv w:val="1"/>
      <w:marLeft w:val="0"/>
      <w:marRight w:val="0"/>
      <w:marTop w:val="0"/>
      <w:marBottom w:val="0"/>
      <w:divBdr>
        <w:top w:val="none" w:sz="0" w:space="0" w:color="auto"/>
        <w:left w:val="none" w:sz="0" w:space="0" w:color="auto"/>
        <w:bottom w:val="none" w:sz="0" w:space="0" w:color="auto"/>
        <w:right w:val="none" w:sz="0" w:space="0" w:color="auto"/>
      </w:divBdr>
    </w:div>
    <w:div w:id="1983459562">
      <w:bodyDiv w:val="1"/>
      <w:marLeft w:val="0"/>
      <w:marRight w:val="0"/>
      <w:marTop w:val="0"/>
      <w:marBottom w:val="0"/>
      <w:divBdr>
        <w:top w:val="none" w:sz="0" w:space="0" w:color="auto"/>
        <w:left w:val="none" w:sz="0" w:space="0" w:color="auto"/>
        <w:bottom w:val="none" w:sz="0" w:space="0" w:color="auto"/>
        <w:right w:val="none" w:sz="0" w:space="0" w:color="auto"/>
      </w:divBdr>
    </w:div>
    <w:div w:id="1989896860">
      <w:bodyDiv w:val="1"/>
      <w:marLeft w:val="0"/>
      <w:marRight w:val="0"/>
      <w:marTop w:val="0"/>
      <w:marBottom w:val="0"/>
      <w:divBdr>
        <w:top w:val="none" w:sz="0" w:space="0" w:color="auto"/>
        <w:left w:val="none" w:sz="0" w:space="0" w:color="auto"/>
        <w:bottom w:val="none" w:sz="0" w:space="0" w:color="auto"/>
        <w:right w:val="none" w:sz="0" w:space="0" w:color="auto"/>
      </w:divBdr>
    </w:div>
    <w:div w:id="2056615230">
      <w:bodyDiv w:val="1"/>
      <w:marLeft w:val="0"/>
      <w:marRight w:val="0"/>
      <w:marTop w:val="0"/>
      <w:marBottom w:val="0"/>
      <w:divBdr>
        <w:top w:val="none" w:sz="0" w:space="0" w:color="auto"/>
        <w:left w:val="none" w:sz="0" w:space="0" w:color="auto"/>
        <w:bottom w:val="none" w:sz="0" w:space="0" w:color="auto"/>
        <w:right w:val="none" w:sz="0" w:space="0" w:color="auto"/>
      </w:divBdr>
    </w:div>
    <w:div w:id="2073500367">
      <w:bodyDiv w:val="1"/>
      <w:marLeft w:val="0"/>
      <w:marRight w:val="0"/>
      <w:marTop w:val="0"/>
      <w:marBottom w:val="0"/>
      <w:divBdr>
        <w:top w:val="none" w:sz="0" w:space="0" w:color="auto"/>
        <w:left w:val="none" w:sz="0" w:space="0" w:color="auto"/>
        <w:bottom w:val="none" w:sz="0" w:space="0" w:color="auto"/>
        <w:right w:val="none" w:sz="0" w:space="0" w:color="auto"/>
      </w:divBdr>
    </w:div>
    <w:div w:id="2073582339">
      <w:bodyDiv w:val="1"/>
      <w:marLeft w:val="0"/>
      <w:marRight w:val="0"/>
      <w:marTop w:val="0"/>
      <w:marBottom w:val="0"/>
      <w:divBdr>
        <w:top w:val="none" w:sz="0" w:space="0" w:color="auto"/>
        <w:left w:val="none" w:sz="0" w:space="0" w:color="auto"/>
        <w:bottom w:val="none" w:sz="0" w:space="0" w:color="auto"/>
        <w:right w:val="none" w:sz="0" w:space="0" w:color="auto"/>
      </w:divBdr>
    </w:div>
    <w:div w:id="210784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4.png" Id="rId39" /><Relationship Type="http://schemas.openxmlformats.org/officeDocument/2006/relationships/image" Target="media/image11.png" Id="rId21" /><Relationship Type="http://schemas.openxmlformats.org/officeDocument/2006/relationships/image" Target="media/image19.png" Id="rId34"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48.png" Id="rId63" /><Relationship Type="http://schemas.openxmlformats.org/officeDocument/2006/relationships/image" Target="media/image53.png" Id="rId68" /><Relationship Type="http://schemas.microsoft.com/office/2019/05/relationships/documenttasks" Target="documenttasks/documenttasks1.xml" Id="rId76" /><Relationship Type="http://schemas.openxmlformats.org/officeDocument/2006/relationships/settings" Target="settings.xml" Id="rId7" /><Relationship Type="http://schemas.openxmlformats.org/officeDocument/2006/relationships/image" Target="media/image56.png" Id="rId71"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170.png" Id="rId32" /><Relationship Type="http://schemas.openxmlformats.org/officeDocument/2006/relationships/image" Target="media/image22.tiff" Id="rId37"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1.png" Id="rId66" /><Relationship Type="http://schemas.openxmlformats.org/officeDocument/2006/relationships/glossaryDocument" Target="glossary/document.xml" Id="rId74"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21.tiff"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image" Target="media/image46.png" Id="rId61"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fontTable" Target="fontTable.xml" Id="rId7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tiff"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1.png" Id="rId56"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footer" Target="footer1.xml"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10.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theme" Target="theme/theme1.xml" Id="rId75" /></Relationships>
</file>

<file path=word/documenttasks/documenttasks1.xml><?xml version="1.0" encoding="utf-8"?>
<t:Tasks xmlns:t="http://schemas.microsoft.com/office/tasks/2019/documenttasks">
  <t:Task id="{32A5042C-AC64-4963-9AA1-EDE80B036737}">
    <t:Anchor>
      <t:Comment id="1871897284"/>
    </t:Anchor>
    <t:History>
      <t:Event id="{715C8160-7790-4FF3-8459-92E0F358E784}" time="2021-04-25T20:17:16Z">
        <t:Attribution userId="S::bada_taiw@bentley.edu::8d5cf639-135a-49ef-8978-d0fc12b3a755" userProvider="AD" userName="Bada, Taiwo"/>
        <t:Anchor>
          <t:Comment id="1871897284"/>
        </t:Anchor>
        <t:Create/>
      </t:Event>
      <t:Event id="{30F0A124-7B2B-4F43-8ED4-B2B1712D9432}" time="2021-04-25T20:17:16Z">
        <t:Attribution userId="S::bada_taiw@bentley.edu::8d5cf639-135a-49ef-8978-d0fc12b3a755" userProvider="AD" userName="Bada, Taiwo"/>
        <t:Anchor>
          <t:Comment id="1871897284"/>
        </t:Anchor>
        <t:Assign userId="S::SCHALKOU@falcon.bentley.edu::5b624f93-13e3-4f7b-bb93-b9c1f954081b" userProvider="AD" userName="Chalkou, Silvia"/>
      </t:Event>
      <t:Event id="{6F10CE12-4F3A-4778-A5ED-DF2596BC89E2}" time="2021-04-25T20:17:16Z">
        <t:Attribution userId="S::bada_taiw@bentley.edu::8d5cf639-135a-49ef-8978-d0fc12b3a755" userProvider="AD" userName="Bada, Taiwo"/>
        <t:Anchor>
          <t:Comment id="1871897284"/>
        </t:Anchor>
        <t:SetTitle title="@Chalkou, Silvia not sure if you are the one that worked on this. I just added the reason why ARIMA stepwise is the best using rolling window"/>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297EC10AE374E41B0D23B8FF11E86D4"/>
        <w:category>
          <w:name w:val="General"/>
          <w:gallery w:val="placeholder"/>
        </w:category>
        <w:types>
          <w:type w:val="bbPlcHdr"/>
        </w:types>
        <w:behaviors>
          <w:behavior w:val="content"/>
        </w:behaviors>
        <w:guid w:val="{4C496292-030D-1F42-A2E3-1E0B6FC08CFF}"/>
      </w:docPartPr>
      <w:docPartBody>
        <w:p w:rsidR="00F03C4F" w:rsidRDefault="00F03C4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C4F"/>
    <w:rsid w:val="002F2534"/>
    <w:rsid w:val="004B604A"/>
    <w:rsid w:val="00F03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Alb17</b:Tag>
    <b:SourceType>Report</b:SourceType>
    <b:Guid>{E5F0F05A-DD1A-5749-BB11-E2699D245211}</b:Guid>
    <b:Title>The Gender Unemployment Gap </b:Title>
    <b:Year>2017</b:Year>
    <b:Author>
      <b:Author>
        <b:NameList>
          <b:Person>
            <b:Last>Albanesi</b:Last>
            <b:First>Stefania</b:First>
          </b:Person>
          <b:Person>
            <b:Last>Sahin</b:Last>
            <b:First>Aysegul</b:First>
          </b:Person>
        </b:NameList>
      </b:Author>
    </b:Author>
    <b:RefOrder>1</b:RefOrder>
  </b:Source>
  <b:Source>
    <b:Tag>Sim20</b:Tag>
    <b:SourceType>InternetSite</b:SourceType>
    <b:Guid>{C986BFAA-3803-E049-A574-B0916A12759E}</b:Guid>
    <b:Title>Investopedia</b:Title>
    <b:Year>2020</b:Year>
    <b:Author>
      <b:Author>
        <b:NameList>
          <b:Person>
            <b:Last>Simpson</b:Last>
            <b:First>Stephen</b:First>
          </b:Person>
        </b:NameList>
      </b:Author>
    </b:Author>
    <b:InternetSiteTitle>investopedia.com</b:InternetSiteTitle>
    <b:URL>https://www.investopedia.com/financial-edge/0811/the-cost-of-unemployment-to-the-economy.aspx</b:URL>
    <b:Month>September </b:Month>
    <b:Day>24</b:Day>
    <b:RefOrder>2</b:RefOrder>
  </b:Source>
  <b:Source>
    <b:Tag>USB21</b:Tag>
    <b:SourceType>InternetSite</b:SourceType>
    <b:Guid>{0C07EFC3-9F36-B24C-8668-F16A7BEEC7A2}</b:Guid>
    <b:Author>
      <b:Author>
        <b:Corporate>U.S. Bureau of Labour Statistics</b:Corporate>
      </b:Author>
    </b:Author>
    <b:Title>U.S. Bureau of Labour Statistics</b:Title>
    <b:InternetSiteTitle>www.bls.gov</b:InternetSiteTitle>
    <b:URL>https://www.bls.gov</b:URL>
    <b:Year>2021</b:Year>
    <b:RefOrder>3</b:RefOrder>
  </b:Source>
  <b:Source>
    <b:Tag>USB20</b:Tag>
    <b:SourceType>InternetSite</b:SourceType>
    <b:Guid>{99C1984B-88D2-154C-AC54-FA406726DAE6}</b:Guid>
    <b:Author>
      <b:Author>
        <b:Corporate>U.S. Bureau of Labour Statistics </b:Corporate>
      </b:Author>
    </b:Author>
    <b:Title>U.S. Bureau of Labour Statistics</b:Title>
    <b:InternetSiteTitle>www.bls.gov</b:InternetSiteTitle>
    <b:URL>https://www.bls.gov/opub/ted/2020/unemployment-rate-rises-to-record-high-14-point-7-percent-in-april-2020.htm?view_full</b:URL>
    <b:Year>2020</b:Year>
    <b:Month>May</b:Month>
    <b:Day>13</b:Day>
    <b:RefOrder>4</b:RefOrder>
  </b:Source>
  <b:Source>
    <b:Tag>Fre21</b:Tag>
    <b:SourceType>InternetSite</b:SourceType>
    <b:Guid>{F1CDD707-4803-3946-8800-B00CE6DFFDEF}</b:Guid>
    <b:Author>
      <b:Author>
        <b:Corporate>Fred Economic Data</b:Corporate>
      </b:Author>
    </b:Author>
    <b:Title>Fred Economic Data</b:Title>
    <b:InternetSiteTitle>www.fred.stlouisfed.org</b:InternetSiteTitle>
    <b:URL>https://fred.stlouisfed.org/series/UNRATE</b:URL>
    <b:Year>2021</b:Year>
    <b:Month>April</b:Month>
    <b:Day>2</b:Day>
    <b:RefOrder>5</b:RefOrder>
  </b:Source>
  <b:Source>
    <b:Tag>Ama20</b:Tag>
    <b:SourceType>InternetSite</b:SourceType>
    <b:Guid>{5636C49F-4928-8743-A667-E042CCBCD733}</b:Guid>
    <b:Title>The Balance</b:Title>
    <b:InternetSiteTitle>www.thebalance.com</b:InternetSiteTitle>
    <b:URL>https://www.thebalance.com/labor-force-definition-how-it-affects-the-economy-4045035</b:URL>
    <b:Year>2020</b:Year>
    <b:Month>September</b:Month>
    <b:Day>27</b:Day>
    <b:Author>
      <b:Author>
        <b:NameList>
          <b:Person>
            <b:Last>Amadeo</b:Last>
            <b:First>Kimberly </b:First>
          </b:Person>
        </b:NameList>
      </b:Author>
    </b:Author>
    <b:RefOrder>6</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7DF62275D2E1429C36375372E9A93C" ma:contentTypeVersion="8" ma:contentTypeDescription="Create a new document." ma:contentTypeScope="" ma:versionID="647aec57818faed3f0891cc7f25f6289">
  <xsd:schema xmlns:xsd="http://www.w3.org/2001/XMLSchema" xmlns:xs="http://www.w3.org/2001/XMLSchema" xmlns:p="http://schemas.microsoft.com/office/2006/metadata/properties" xmlns:ns2="122526fb-88c7-4300-94f1-c0a5c0902c69" targetNamespace="http://schemas.microsoft.com/office/2006/metadata/properties" ma:root="true" ma:fieldsID="10fdf77155ea6b0578cc4fde22083c6e" ns2:_="">
    <xsd:import namespace="122526fb-88c7-4300-94f1-c0a5c0902c6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2526fb-88c7-4300-94f1-c0a5c0902c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4143DA-D7DE-084C-95AC-72BE1C3835B5}">
  <ds:schemaRefs>
    <ds:schemaRef ds:uri="http://schemas.openxmlformats.org/officeDocument/2006/bibliography"/>
  </ds:schemaRefs>
</ds:datastoreItem>
</file>

<file path=customXml/itemProps2.xml><?xml version="1.0" encoding="utf-8"?>
<ds:datastoreItem xmlns:ds="http://schemas.openxmlformats.org/officeDocument/2006/customXml" ds:itemID="{1458C52D-EE28-4EEC-8580-2528EFA4DAC6}">
  <ds:schemaRefs>
    <ds:schemaRef ds:uri="http://purl.org/dc/terms/"/>
    <ds:schemaRef ds:uri="http://schemas.microsoft.com/office/2006/documentManagement/types"/>
    <ds:schemaRef ds:uri="http://schemas.microsoft.com/office/2006/metadata/properties"/>
    <ds:schemaRef ds:uri="122526fb-88c7-4300-94f1-c0a5c0902c69"/>
    <ds:schemaRef ds:uri="http://purl.org/dc/elements/1.1/"/>
    <ds:schemaRef ds:uri="http://schemas.openxmlformats.org/package/2006/metadata/core-properties"/>
    <ds:schemaRef ds:uri="http://www.w3.org/XML/1998/namespace"/>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2D5FEA99-1E98-44A1-83FE-51185305DF28}">
  <ds:schemaRefs>
    <ds:schemaRef ds:uri="http://schemas.microsoft.com/sharepoint/v3/contenttype/forms"/>
  </ds:schemaRefs>
</ds:datastoreItem>
</file>

<file path=customXml/itemProps4.xml><?xml version="1.0" encoding="utf-8"?>
<ds:datastoreItem xmlns:ds="http://schemas.openxmlformats.org/officeDocument/2006/customXml" ds:itemID="{109BF684-C598-4FB0-A68E-D45B3807B3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2526fb-88c7-4300-94f1-c0a5c0902c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41</Pages>
  <Words>5693</Words>
  <Characters>32455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38072</CharactersWithSpaces>
  <SharedDoc>false</SharedDoc>
  <HLinks>
    <vt:vector size="6" baseType="variant">
      <vt:variant>
        <vt:i4>5570619</vt:i4>
      </vt:variant>
      <vt:variant>
        <vt:i4>0</vt:i4>
      </vt:variant>
      <vt:variant>
        <vt:i4>0</vt:i4>
      </vt:variant>
      <vt:variant>
        <vt:i4>5</vt:i4>
      </vt:variant>
      <vt:variant>
        <vt:lpwstr>mailto:ltnguyen@falcon.bentley.edu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Iyer, Veena</dc:creator>
  <cp:keywords/>
  <dc:description/>
  <cp:lastModifiedBy>Chalkou, Silvia</cp:lastModifiedBy>
  <cp:revision>785</cp:revision>
  <dcterms:created xsi:type="dcterms:W3CDTF">2021-04-18T15:06:00Z</dcterms:created>
  <dcterms:modified xsi:type="dcterms:W3CDTF">2021-04-27T01:44:00Z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0x010100497DF62275D2E1429C36375372E9A93C</vt:lpwstr>
  </property>
</Properties>
</file>